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48E" w:rsidRPr="0006348E" w:rsidRDefault="0006348E" w:rsidP="0006348E">
      <w:pPr>
        <w:rPr>
          <w:rFonts w:ascii="Calibri" w:eastAsia="Times New Roman" w:hAnsi="Calibri" w:cs="Times New Roman"/>
          <w:sz w:val="28"/>
          <w:szCs w:val="28"/>
        </w:rPr>
      </w:pPr>
      <w:proofErr w:type="spellStart"/>
      <w:r w:rsidRPr="0006348E">
        <w:rPr>
          <w:rFonts w:ascii="Calibri" w:eastAsia="Times New Roman" w:hAnsi="Calibri" w:cs="Times New Roman"/>
          <w:sz w:val="28"/>
          <w:szCs w:val="28"/>
        </w:rPr>
        <w:t>Riproducibilità</w:t>
      </w:r>
      <w:proofErr w:type="spellEnd"/>
      <w:r w:rsidRPr="0006348E">
        <w:rPr>
          <w:rFonts w:ascii="Calibri" w:eastAsia="Times New Roman" w:hAnsi="Calibri" w:cs="Times New Roman"/>
          <w:sz w:val="28"/>
          <w:szCs w:val="28"/>
        </w:rPr>
        <w:t xml:space="preserve"> e </w:t>
      </w:r>
      <w:proofErr w:type="spellStart"/>
      <w:r w:rsidRPr="0006348E">
        <w:rPr>
          <w:rFonts w:ascii="Calibri" w:eastAsia="Times New Roman" w:hAnsi="Calibri" w:cs="Times New Roman"/>
          <w:sz w:val="28"/>
          <w:szCs w:val="28"/>
        </w:rPr>
        <w:t>incertezza</w:t>
      </w:r>
      <w:proofErr w:type="spellEnd"/>
    </w:p>
    <w:p w:rsidR="0006348E" w:rsidRPr="0006348E" w:rsidRDefault="0006348E" w:rsidP="0006348E">
      <w:pPr>
        <w:rPr>
          <w:rFonts w:ascii="Calibri" w:eastAsia="Times New Roman" w:hAnsi="Calibri" w:cs="Times New Roman"/>
          <w:sz w:val="22"/>
          <w:szCs w:val="22"/>
        </w:rPr>
      </w:pPr>
      <w:proofErr w:type="spellStart"/>
      <w:r w:rsidRPr="0006348E">
        <w:rPr>
          <w:rFonts w:ascii="Calibri" w:eastAsia="Times New Roman" w:hAnsi="Calibri" w:cs="Times New Roman"/>
          <w:sz w:val="22"/>
          <w:szCs w:val="22"/>
        </w:rPr>
        <w:t>Annibale</w:t>
      </w:r>
      <w:proofErr w:type="spellEnd"/>
      <w:r w:rsidRPr="0006348E">
        <w:rPr>
          <w:rFonts w:ascii="Calibri" w:eastAsia="Times New Roman" w:hAnsi="Calibri" w:cs="Times New Roman"/>
          <w:sz w:val="22"/>
          <w:szCs w:val="22"/>
        </w:rPr>
        <w:t xml:space="preserve"> </w:t>
      </w:r>
      <w:proofErr w:type="spellStart"/>
      <w:r w:rsidRPr="0006348E">
        <w:rPr>
          <w:rFonts w:ascii="Calibri" w:eastAsia="Times New Roman" w:hAnsi="Calibri" w:cs="Times New Roman"/>
          <w:sz w:val="22"/>
          <w:szCs w:val="22"/>
        </w:rPr>
        <w:t>Biggeri</w:t>
      </w:r>
      <w:proofErr w:type="spellEnd"/>
    </w:p>
    <w:p w:rsidR="0006348E" w:rsidRPr="0006348E" w:rsidRDefault="0006348E" w:rsidP="0006348E">
      <w:pPr>
        <w:rPr>
          <w:rFonts w:ascii="Calibri" w:eastAsia="Times New Roman" w:hAnsi="Calibri" w:cs="Times New Roman"/>
          <w:sz w:val="22"/>
          <w:szCs w:val="22"/>
        </w:rPr>
      </w:pPr>
      <w:proofErr w:type="spellStart"/>
      <w:r w:rsidRPr="0006348E">
        <w:rPr>
          <w:rFonts w:ascii="Calibri" w:eastAsia="Times New Roman" w:hAnsi="Calibri" w:cs="Times New Roman"/>
          <w:sz w:val="22"/>
          <w:szCs w:val="22"/>
        </w:rPr>
        <w:t>Dipartimento</w:t>
      </w:r>
      <w:proofErr w:type="spellEnd"/>
      <w:r w:rsidRPr="0006348E">
        <w:rPr>
          <w:rFonts w:ascii="Calibri" w:eastAsia="Times New Roman" w:hAnsi="Calibri" w:cs="Times New Roman"/>
          <w:sz w:val="22"/>
          <w:szCs w:val="22"/>
        </w:rPr>
        <w:t xml:space="preserve"> di </w:t>
      </w:r>
      <w:proofErr w:type="spellStart"/>
      <w:r w:rsidRPr="0006348E">
        <w:rPr>
          <w:rFonts w:ascii="Calibri" w:eastAsia="Times New Roman" w:hAnsi="Calibri" w:cs="Times New Roman"/>
          <w:sz w:val="22"/>
          <w:szCs w:val="22"/>
        </w:rPr>
        <w:t>Statistica</w:t>
      </w:r>
      <w:proofErr w:type="spellEnd"/>
      <w:r w:rsidRPr="0006348E">
        <w:rPr>
          <w:rFonts w:ascii="Calibri" w:eastAsia="Times New Roman" w:hAnsi="Calibri" w:cs="Times New Roman"/>
          <w:sz w:val="22"/>
          <w:szCs w:val="22"/>
        </w:rPr>
        <w:t xml:space="preserve">, </w:t>
      </w:r>
      <w:proofErr w:type="spellStart"/>
      <w:r w:rsidRPr="0006348E">
        <w:rPr>
          <w:rFonts w:ascii="Calibri" w:eastAsia="Times New Roman" w:hAnsi="Calibri" w:cs="Times New Roman"/>
          <w:sz w:val="22"/>
          <w:szCs w:val="22"/>
        </w:rPr>
        <w:t>Informatica</w:t>
      </w:r>
      <w:proofErr w:type="spellEnd"/>
      <w:r w:rsidRPr="0006348E">
        <w:rPr>
          <w:rFonts w:ascii="Calibri" w:eastAsia="Times New Roman" w:hAnsi="Calibri" w:cs="Times New Roman"/>
          <w:sz w:val="22"/>
          <w:szCs w:val="22"/>
        </w:rPr>
        <w:t xml:space="preserve">, </w:t>
      </w:r>
      <w:proofErr w:type="spellStart"/>
      <w:r w:rsidRPr="0006348E">
        <w:rPr>
          <w:rFonts w:ascii="Calibri" w:eastAsia="Times New Roman" w:hAnsi="Calibri" w:cs="Times New Roman"/>
          <w:sz w:val="22"/>
          <w:szCs w:val="22"/>
        </w:rPr>
        <w:t>Applicazioni</w:t>
      </w:r>
      <w:proofErr w:type="spellEnd"/>
      <w:r w:rsidRPr="0006348E">
        <w:rPr>
          <w:rFonts w:ascii="Calibri" w:eastAsia="Times New Roman" w:hAnsi="Calibri" w:cs="Times New Roman"/>
          <w:sz w:val="22"/>
          <w:szCs w:val="22"/>
        </w:rPr>
        <w:t xml:space="preserve"> “</w:t>
      </w:r>
      <w:proofErr w:type="spellStart"/>
      <w:r w:rsidRPr="0006348E">
        <w:rPr>
          <w:rFonts w:ascii="Calibri" w:eastAsia="Times New Roman" w:hAnsi="Calibri" w:cs="Times New Roman"/>
          <w:sz w:val="22"/>
          <w:szCs w:val="22"/>
        </w:rPr>
        <w:t>G.Parenti</w:t>
      </w:r>
      <w:proofErr w:type="spellEnd"/>
      <w:r w:rsidRPr="0006348E">
        <w:rPr>
          <w:rFonts w:ascii="Calibri" w:eastAsia="Times New Roman" w:hAnsi="Calibri" w:cs="Times New Roman"/>
          <w:sz w:val="22"/>
          <w:szCs w:val="22"/>
        </w:rPr>
        <w:t>”</w:t>
      </w:r>
    </w:p>
    <w:p w:rsidR="0006348E" w:rsidRPr="0006348E" w:rsidRDefault="0006348E" w:rsidP="0006348E">
      <w:pPr>
        <w:rPr>
          <w:rFonts w:ascii="Calibri" w:eastAsia="Times New Roman" w:hAnsi="Calibri" w:cs="Times New Roman"/>
          <w:sz w:val="22"/>
          <w:szCs w:val="22"/>
        </w:rPr>
      </w:pPr>
      <w:proofErr w:type="spellStart"/>
      <w:r w:rsidRPr="0006348E">
        <w:rPr>
          <w:rFonts w:ascii="Calibri" w:eastAsia="Times New Roman" w:hAnsi="Calibri" w:cs="Times New Roman"/>
          <w:sz w:val="22"/>
          <w:szCs w:val="22"/>
        </w:rPr>
        <w:t>Università</w:t>
      </w:r>
      <w:proofErr w:type="spellEnd"/>
      <w:r w:rsidRPr="0006348E">
        <w:rPr>
          <w:rFonts w:ascii="Calibri" w:eastAsia="Times New Roman" w:hAnsi="Calibri" w:cs="Times New Roman"/>
          <w:sz w:val="22"/>
          <w:szCs w:val="22"/>
        </w:rPr>
        <w:t xml:space="preserve"> di Firenze</w:t>
      </w:r>
    </w:p>
    <w:p w:rsidR="0006348E" w:rsidRPr="0006348E" w:rsidRDefault="0006348E" w:rsidP="0006348E">
      <w:pPr>
        <w:rPr>
          <w:rFonts w:ascii="Calibri" w:eastAsia="Times New Roman" w:hAnsi="Calibri" w:cs="Times New Roman"/>
          <w:sz w:val="22"/>
          <w:szCs w:val="22"/>
        </w:rPr>
      </w:pPr>
      <w:hyperlink r:id="rId5" w:history="1">
        <w:r w:rsidRPr="0006348E">
          <w:rPr>
            <w:rFonts w:ascii="Calibri" w:eastAsia="Times New Roman" w:hAnsi="Calibri" w:cs="Times New Roman"/>
            <w:color w:val="954F72"/>
            <w:sz w:val="22"/>
            <w:szCs w:val="22"/>
            <w:u w:val="single"/>
          </w:rPr>
          <w:t>abiggeri@disia.unifi.it</w:t>
        </w:r>
      </w:hyperlink>
    </w:p>
    <w:p w:rsidR="0006348E" w:rsidRPr="0006348E" w:rsidRDefault="0006348E" w:rsidP="0006348E">
      <w:pPr>
        <w:rPr>
          <w:rFonts w:ascii="Calibri" w:eastAsia="Times New Roman" w:hAnsi="Calibri" w:cs="Times New Roman"/>
          <w:sz w:val="22"/>
          <w:szCs w:val="22"/>
        </w:rPr>
      </w:pPr>
      <w:r w:rsidRPr="0006348E">
        <w:rPr>
          <w:rFonts w:ascii="Calibri" w:eastAsia="Times New Roman" w:hAnsi="Calibri" w:cs="Times New Roman"/>
          <w:sz w:val="22"/>
          <w:szCs w:val="22"/>
        </w:rPr>
        <w:t> </w:t>
      </w:r>
    </w:p>
    <w:p w:rsidR="0006348E" w:rsidRPr="0006348E" w:rsidRDefault="0006348E" w:rsidP="0006348E">
      <w:pPr>
        <w:rPr>
          <w:rFonts w:ascii="Calibri" w:eastAsia="Times New Roman" w:hAnsi="Calibri" w:cs="Times New Roman"/>
          <w:sz w:val="22"/>
          <w:szCs w:val="22"/>
        </w:rPr>
      </w:pPr>
      <w:r w:rsidRPr="0006348E">
        <w:rPr>
          <w:rFonts w:ascii="Calibri" w:eastAsia="Times New Roman" w:hAnsi="Calibri" w:cs="Times New Roman"/>
          <w:sz w:val="22"/>
          <w:szCs w:val="22"/>
        </w:rPr>
        <w:t> </w:t>
      </w:r>
    </w:p>
    <w:p w:rsidR="0006348E" w:rsidRPr="0006348E" w:rsidRDefault="0006348E" w:rsidP="0006348E">
      <w:pPr>
        <w:jc w:val="both"/>
        <w:rPr>
          <w:rFonts w:ascii="Calibri" w:eastAsia="Times New Roman" w:hAnsi="Calibri" w:cs="Times New Roman"/>
          <w:sz w:val="28"/>
          <w:szCs w:val="28"/>
        </w:rPr>
      </w:pPr>
      <w:bookmarkStart w:id="0" w:name="_GoBack"/>
      <w:r w:rsidRPr="0006348E">
        <w:rPr>
          <w:rFonts w:ascii="Calibri" w:eastAsia="Times New Roman" w:hAnsi="Calibri" w:cs="Times New Roman"/>
          <w:sz w:val="28"/>
          <w:szCs w:val="28"/>
        </w:rPr>
        <w:t xml:space="preserve">La </w:t>
      </w:r>
      <w:proofErr w:type="spellStart"/>
      <w:r w:rsidRPr="0006348E">
        <w:rPr>
          <w:rFonts w:ascii="Calibri" w:eastAsia="Times New Roman" w:hAnsi="Calibri" w:cs="Times New Roman"/>
          <w:sz w:val="28"/>
          <w:szCs w:val="28"/>
        </w:rPr>
        <w:t>quantificazione</w:t>
      </w:r>
      <w:proofErr w:type="spellEnd"/>
      <w:r w:rsidRPr="0006348E">
        <w:rPr>
          <w:rFonts w:ascii="Calibri" w:eastAsia="Times New Roman" w:hAnsi="Calibri" w:cs="Times New Roman"/>
          <w:sz w:val="28"/>
          <w:szCs w:val="28"/>
        </w:rPr>
        <w:t xml:space="preserve"> del </w:t>
      </w:r>
      <w:proofErr w:type="spellStart"/>
      <w:r w:rsidRPr="0006348E">
        <w:rPr>
          <w:rFonts w:ascii="Calibri" w:eastAsia="Times New Roman" w:hAnsi="Calibri" w:cs="Times New Roman"/>
          <w:sz w:val="28"/>
          <w:szCs w:val="28"/>
        </w:rPr>
        <w:t>grado</w:t>
      </w:r>
      <w:proofErr w:type="spellEnd"/>
      <w:r w:rsidRPr="0006348E">
        <w:rPr>
          <w:rFonts w:ascii="Calibri" w:eastAsia="Times New Roman" w:hAnsi="Calibri" w:cs="Times New Roman"/>
          <w:sz w:val="28"/>
          <w:szCs w:val="28"/>
        </w:rPr>
        <w:t xml:space="preserve"> di </w:t>
      </w:r>
      <w:proofErr w:type="spellStart"/>
      <w:r w:rsidRPr="0006348E">
        <w:rPr>
          <w:rFonts w:ascii="Calibri" w:eastAsia="Times New Roman" w:hAnsi="Calibri" w:cs="Times New Roman"/>
          <w:sz w:val="28"/>
          <w:szCs w:val="28"/>
        </w:rPr>
        <w:t>riproducibilità</w:t>
      </w:r>
      <w:proofErr w:type="spellEnd"/>
      <w:r w:rsidRPr="0006348E">
        <w:rPr>
          <w:rFonts w:ascii="Calibri" w:eastAsia="Times New Roman" w:hAnsi="Calibri" w:cs="Times New Roman"/>
          <w:sz w:val="28"/>
          <w:szCs w:val="28"/>
        </w:rPr>
        <w:t xml:space="preserve"> </w:t>
      </w:r>
      <w:proofErr w:type="spellStart"/>
      <w:proofErr w:type="gramStart"/>
      <w:r w:rsidRPr="0006348E">
        <w:rPr>
          <w:rFonts w:ascii="Calibri" w:eastAsia="Times New Roman" w:hAnsi="Calibri" w:cs="Times New Roman"/>
          <w:sz w:val="28"/>
          <w:szCs w:val="28"/>
        </w:rPr>
        <w:t>della</w:t>
      </w:r>
      <w:proofErr w:type="spellEnd"/>
      <w:proofErr w:type="gramEnd"/>
      <w:r w:rsidRPr="0006348E">
        <w:rPr>
          <w:rFonts w:ascii="Calibri" w:eastAsia="Times New Roman" w:hAnsi="Calibri" w:cs="Times New Roman"/>
          <w:sz w:val="28"/>
          <w:szCs w:val="28"/>
        </w:rPr>
        <w:t xml:space="preserve"> </w:t>
      </w:r>
      <w:proofErr w:type="spellStart"/>
      <w:r w:rsidRPr="0006348E">
        <w:rPr>
          <w:rFonts w:ascii="Calibri" w:eastAsia="Times New Roman" w:hAnsi="Calibri" w:cs="Times New Roman"/>
          <w:sz w:val="28"/>
          <w:szCs w:val="28"/>
        </w:rPr>
        <w:t>ricerca</w:t>
      </w:r>
      <w:proofErr w:type="spellEnd"/>
      <w:r w:rsidRPr="0006348E">
        <w:rPr>
          <w:rFonts w:ascii="Calibri" w:eastAsia="Times New Roman" w:hAnsi="Calibri" w:cs="Times New Roman"/>
          <w:sz w:val="28"/>
          <w:szCs w:val="28"/>
        </w:rPr>
        <w:t xml:space="preserve"> </w:t>
      </w:r>
      <w:proofErr w:type="spellStart"/>
      <w:r w:rsidRPr="0006348E">
        <w:rPr>
          <w:rFonts w:ascii="Calibri" w:eastAsia="Times New Roman" w:hAnsi="Calibri" w:cs="Times New Roman"/>
          <w:sz w:val="28"/>
          <w:szCs w:val="28"/>
        </w:rPr>
        <w:t>scientifica</w:t>
      </w:r>
      <w:proofErr w:type="spellEnd"/>
      <w:r w:rsidRPr="0006348E">
        <w:rPr>
          <w:rFonts w:ascii="Calibri" w:eastAsia="Times New Roman" w:hAnsi="Calibri" w:cs="Times New Roman"/>
          <w:sz w:val="28"/>
          <w:szCs w:val="28"/>
        </w:rPr>
        <w:t xml:space="preserve"> è </w:t>
      </w:r>
      <w:proofErr w:type="spellStart"/>
      <w:r w:rsidRPr="0006348E">
        <w:rPr>
          <w:rFonts w:ascii="Calibri" w:eastAsia="Times New Roman" w:hAnsi="Calibri" w:cs="Times New Roman"/>
          <w:sz w:val="28"/>
          <w:szCs w:val="28"/>
        </w:rPr>
        <w:t>uno</w:t>
      </w:r>
      <w:proofErr w:type="spellEnd"/>
      <w:r w:rsidRPr="0006348E">
        <w:rPr>
          <w:rFonts w:ascii="Calibri" w:eastAsia="Times New Roman" w:hAnsi="Calibri" w:cs="Times New Roman"/>
          <w:sz w:val="28"/>
          <w:szCs w:val="28"/>
        </w:rPr>
        <w:t xml:space="preserve"> </w:t>
      </w:r>
      <w:proofErr w:type="spellStart"/>
      <w:r w:rsidRPr="0006348E">
        <w:rPr>
          <w:rFonts w:ascii="Calibri" w:eastAsia="Times New Roman" w:hAnsi="Calibri" w:cs="Times New Roman"/>
          <w:sz w:val="28"/>
          <w:szCs w:val="28"/>
        </w:rPr>
        <w:t>dei</w:t>
      </w:r>
      <w:proofErr w:type="spellEnd"/>
      <w:r w:rsidRPr="0006348E">
        <w:rPr>
          <w:rFonts w:ascii="Calibri" w:eastAsia="Times New Roman" w:hAnsi="Calibri" w:cs="Times New Roman"/>
          <w:sz w:val="28"/>
          <w:szCs w:val="28"/>
        </w:rPr>
        <w:t xml:space="preserve"> </w:t>
      </w:r>
      <w:proofErr w:type="spellStart"/>
      <w:r w:rsidRPr="0006348E">
        <w:rPr>
          <w:rFonts w:ascii="Calibri" w:eastAsia="Times New Roman" w:hAnsi="Calibri" w:cs="Times New Roman"/>
          <w:sz w:val="28"/>
          <w:szCs w:val="28"/>
        </w:rPr>
        <w:t>compiti</w:t>
      </w:r>
      <w:proofErr w:type="spellEnd"/>
      <w:r w:rsidRPr="0006348E">
        <w:rPr>
          <w:rFonts w:ascii="Calibri" w:eastAsia="Times New Roman" w:hAnsi="Calibri" w:cs="Times New Roman"/>
          <w:sz w:val="28"/>
          <w:szCs w:val="28"/>
        </w:rPr>
        <w:t xml:space="preserve"> </w:t>
      </w:r>
      <w:proofErr w:type="spellStart"/>
      <w:r w:rsidRPr="0006348E">
        <w:rPr>
          <w:rFonts w:ascii="Calibri" w:eastAsia="Times New Roman" w:hAnsi="Calibri" w:cs="Times New Roman"/>
          <w:sz w:val="28"/>
          <w:szCs w:val="28"/>
        </w:rPr>
        <w:t>maggiormente</w:t>
      </w:r>
      <w:proofErr w:type="spellEnd"/>
      <w:r w:rsidRPr="0006348E">
        <w:rPr>
          <w:rFonts w:ascii="Calibri" w:eastAsia="Times New Roman" w:hAnsi="Calibri" w:cs="Times New Roman"/>
          <w:sz w:val="28"/>
          <w:szCs w:val="28"/>
        </w:rPr>
        <w:t xml:space="preserve"> </w:t>
      </w:r>
      <w:proofErr w:type="spellStart"/>
      <w:r w:rsidRPr="0006348E">
        <w:rPr>
          <w:rFonts w:ascii="Calibri" w:eastAsia="Times New Roman" w:hAnsi="Calibri" w:cs="Times New Roman"/>
          <w:sz w:val="28"/>
          <w:szCs w:val="28"/>
        </w:rPr>
        <w:t>richiesti</w:t>
      </w:r>
      <w:proofErr w:type="spellEnd"/>
      <w:r w:rsidRPr="0006348E">
        <w:rPr>
          <w:rFonts w:ascii="Calibri" w:eastAsia="Times New Roman" w:hAnsi="Calibri" w:cs="Times New Roman"/>
          <w:sz w:val="28"/>
          <w:szCs w:val="28"/>
        </w:rPr>
        <w:t xml:space="preserve"> </w:t>
      </w:r>
      <w:proofErr w:type="spellStart"/>
      <w:r w:rsidRPr="0006348E">
        <w:rPr>
          <w:rFonts w:ascii="Calibri" w:eastAsia="Times New Roman" w:hAnsi="Calibri" w:cs="Times New Roman"/>
          <w:sz w:val="28"/>
          <w:szCs w:val="28"/>
        </w:rPr>
        <w:t>oggi</w:t>
      </w:r>
      <w:proofErr w:type="spellEnd"/>
      <w:r w:rsidRPr="0006348E">
        <w:rPr>
          <w:rFonts w:ascii="Calibri" w:eastAsia="Times New Roman" w:hAnsi="Calibri" w:cs="Times New Roman"/>
          <w:sz w:val="28"/>
          <w:szCs w:val="28"/>
        </w:rPr>
        <w:t xml:space="preserve"> </w:t>
      </w:r>
      <w:proofErr w:type="spellStart"/>
      <w:r w:rsidRPr="0006348E">
        <w:rPr>
          <w:rFonts w:ascii="Calibri" w:eastAsia="Times New Roman" w:hAnsi="Calibri" w:cs="Times New Roman"/>
          <w:sz w:val="28"/>
          <w:szCs w:val="28"/>
        </w:rPr>
        <w:t>alla</w:t>
      </w:r>
      <w:proofErr w:type="spellEnd"/>
      <w:r w:rsidRPr="0006348E">
        <w:rPr>
          <w:rFonts w:ascii="Calibri" w:eastAsia="Times New Roman" w:hAnsi="Calibri" w:cs="Times New Roman"/>
          <w:sz w:val="28"/>
          <w:szCs w:val="28"/>
        </w:rPr>
        <w:t xml:space="preserve"> </w:t>
      </w:r>
      <w:proofErr w:type="spellStart"/>
      <w:r w:rsidRPr="0006348E">
        <w:rPr>
          <w:rFonts w:ascii="Calibri" w:eastAsia="Times New Roman" w:hAnsi="Calibri" w:cs="Times New Roman"/>
          <w:sz w:val="28"/>
          <w:szCs w:val="28"/>
        </w:rPr>
        <w:t>statistica</w:t>
      </w:r>
      <w:proofErr w:type="spellEnd"/>
      <w:r w:rsidRPr="0006348E">
        <w:rPr>
          <w:rFonts w:ascii="Calibri" w:eastAsia="Times New Roman" w:hAnsi="Calibri" w:cs="Times New Roman"/>
          <w:sz w:val="28"/>
          <w:szCs w:val="28"/>
        </w:rPr>
        <w:t xml:space="preserve">. </w:t>
      </w:r>
      <w:proofErr w:type="spellStart"/>
      <w:r w:rsidRPr="0006348E">
        <w:rPr>
          <w:rFonts w:ascii="Calibri" w:eastAsia="Times New Roman" w:hAnsi="Calibri" w:cs="Times New Roman"/>
          <w:sz w:val="28"/>
          <w:szCs w:val="28"/>
        </w:rPr>
        <w:t>Una</w:t>
      </w:r>
      <w:proofErr w:type="spellEnd"/>
      <w:r w:rsidRPr="0006348E">
        <w:rPr>
          <w:rFonts w:ascii="Calibri" w:eastAsia="Times New Roman" w:hAnsi="Calibri" w:cs="Times New Roman"/>
          <w:sz w:val="28"/>
          <w:szCs w:val="28"/>
        </w:rPr>
        <w:t xml:space="preserve"> </w:t>
      </w:r>
      <w:proofErr w:type="spellStart"/>
      <w:r w:rsidRPr="0006348E">
        <w:rPr>
          <w:rFonts w:ascii="Calibri" w:eastAsia="Times New Roman" w:hAnsi="Calibri" w:cs="Times New Roman"/>
          <w:sz w:val="28"/>
          <w:szCs w:val="28"/>
        </w:rPr>
        <w:t>interpretazione</w:t>
      </w:r>
      <w:proofErr w:type="spellEnd"/>
      <w:r w:rsidRPr="0006348E">
        <w:rPr>
          <w:rFonts w:ascii="Calibri" w:eastAsia="Times New Roman" w:hAnsi="Calibri" w:cs="Times New Roman"/>
          <w:sz w:val="28"/>
          <w:szCs w:val="28"/>
        </w:rPr>
        <w:t xml:space="preserve"> </w:t>
      </w:r>
      <w:proofErr w:type="spellStart"/>
      <w:proofErr w:type="gramStart"/>
      <w:r w:rsidRPr="0006348E">
        <w:rPr>
          <w:rFonts w:ascii="Calibri" w:eastAsia="Times New Roman" w:hAnsi="Calibri" w:cs="Times New Roman"/>
          <w:sz w:val="28"/>
          <w:szCs w:val="28"/>
        </w:rPr>
        <w:t>ed</w:t>
      </w:r>
      <w:proofErr w:type="spellEnd"/>
      <w:proofErr w:type="gramEnd"/>
      <w:r w:rsidRPr="0006348E">
        <w:rPr>
          <w:rFonts w:ascii="Calibri" w:eastAsia="Times New Roman" w:hAnsi="Calibri" w:cs="Times New Roman"/>
          <w:sz w:val="28"/>
          <w:szCs w:val="28"/>
        </w:rPr>
        <w:t xml:space="preserve"> un </w:t>
      </w:r>
      <w:proofErr w:type="spellStart"/>
      <w:r w:rsidRPr="0006348E">
        <w:rPr>
          <w:rFonts w:ascii="Calibri" w:eastAsia="Times New Roman" w:hAnsi="Calibri" w:cs="Times New Roman"/>
          <w:sz w:val="28"/>
          <w:szCs w:val="28"/>
        </w:rPr>
        <w:t>uso</w:t>
      </w:r>
      <w:proofErr w:type="spellEnd"/>
      <w:r w:rsidRPr="0006348E">
        <w:rPr>
          <w:rFonts w:ascii="Calibri" w:eastAsia="Times New Roman" w:hAnsi="Calibri" w:cs="Times New Roman"/>
          <w:sz w:val="28"/>
          <w:szCs w:val="28"/>
        </w:rPr>
        <w:t xml:space="preserve"> </w:t>
      </w:r>
      <w:proofErr w:type="spellStart"/>
      <w:r w:rsidRPr="0006348E">
        <w:rPr>
          <w:rFonts w:ascii="Calibri" w:eastAsia="Times New Roman" w:hAnsi="Calibri" w:cs="Times New Roman"/>
          <w:sz w:val="28"/>
          <w:szCs w:val="28"/>
        </w:rPr>
        <w:t>distorto</w:t>
      </w:r>
      <w:proofErr w:type="spellEnd"/>
      <w:r w:rsidRPr="0006348E">
        <w:rPr>
          <w:rFonts w:ascii="Calibri" w:eastAsia="Times New Roman" w:hAnsi="Calibri" w:cs="Times New Roman"/>
          <w:sz w:val="28"/>
          <w:szCs w:val="28"/>
        </w:rPr>
        <w:t xml:space="preserve"> del </w:t>
      </w:r>
      <w:proofErr w:type="spellStart"/>
      <w:r w:rsidRPr="0006348E">
        <w:rPr>
          <w:rFonts w:ascii="Calibri" w:eastAsia="Times New Roman" w:hAnsi="Calibri" w:cs="Times New Roman"/>
          <w:sz w:val="28"/>
          <w:szCs w:val="28"/>
        </w:rPr>
        <w:t>valore</w:t>
      </w:r>
      <w:proofErr w:type="spellEnd"/>
      <w:r w:rsidRPr="0006348E">
        <w:rPr>
          <w:rFonts w:ascii="Calibri" w:eastAsia="Times New Roman" w:hAnsi="Calibri" w:cs="Times New Roman"/>
          <w:sz w:val="28"/>
          <w:szCs w:val="28"/>
        </w:rPr>
        <w:t xml:space="preserve"> di p ha </w:t>
      </w:r>
      <w:proofErr w:type="spellStart"/>
      <w:r w:rsidRPr="0006348E">
        <w:rPr>
          <w:rFonts w:ascii="Calibri" w:eastAsia="Times New Roman" w:hAnsi="Calibri" w:cs="Times New Roman"/>
          <w:sz w:val="28"/>
          <w:szCs w:val="28"/>
        </w:rPr>
        <w:t>fatto</w:t>
      </w:r>
      <w:proofErr w:type="spellEnd"/>
      <w:r w:rsidRPr="0006348E">
        <w:rPr>
          <w:rFonts w:ascii="Calibri" w:eastAsia="Times New Roman" w:hAnsi="Calibri" w:cs="Times New Roman"/>
          <w:sz w:val="28"/>
          <w:szCs w:val="28"/>
        </w:rPr>
        <w:t xml:space="preserve"> </w:t>
      </w:r>
      <w:proofErr w:type="spellStart"/>
      <w:r w:rsidRPr="0006348E">
        <w:rPr>
          <w:rFonts w:ascii="Calibri" w:eastAsia="Times New Roman" w:hAnsi="Calibri" w:cs="Times New Roman"/>
          <w:sz w:val="28"/>
          <w:szCs w:val="28"/>
        </w:rPr>
        <w:t>scrivere</w:t>
      </w:r>
      <w:proofErr w:type="spellEnd"/>
      <w:r w:rsidRPr="0006348E">
        <w:rPr>
          <w:rFonts w:ascii="Calibri" w:eastAsia="Times New Roman" w:hAnsi="Calibri" w:cs="Times New Roman"/>
          <w:sz w:val="28"/>
          <w:szCs w:val="28"/>
        </w:rPr>
        <w:t xml:space="preserve"> </w:t>
      </w:r>
      <w:proofErr w:type="spellStart"/>
      <w:r w:rsidRPr="0006348E">
        <w:rPr>
          <w:rFonts w:ascii="Calibri" w:eastAsia="Times New Roman" w:hAnsi="Calibri" w:cs="Times New Roman"/>
          <w:sz w:val="28"/>
          <w:szCs w:val="28"/>
        </w:rPr>
        <w:t>che</w:t>
      </w:r>
      <w:proofErr w:type="spellEnd"/>
      <w:r w:rsidRPr="0006348E">
        <w:rPr>
          <w:rFonts w:ascii="Calibri" w:eastAsia="Times New Roman" w:hAnsi="Calibri" w:cs="Times New Roman"/>
          <w:sz w:val="28"/>
          <w:szCs w:val="28"/>
        </w:rPr>
        <w:t xml:space="preserve"> la </w:t>
      </w:r>
      <w:proofErr w:type="spellStart"/>
      <w:r w:rsidRPr="0006348E">
        <w:rPr>
          <w:rFonts w:ascii="Calibri" w:eastAsia="Times New Roman" w:hAnsi="Calibri" w:cs="Times New Roman"/>
          <w:sz w:val="28"/>
          <w:szCs w:val="28"/>
        </w:rPr>
        <w:t>maggior</w:t>
      </w:r>
      <w:proofErr w:type="spellEnd"/>
      <w:r w:rsidRPr="0006348E">
        <w:rPr>
          <w:rFonts w:ascii="Calibri" w:eastAsia="Times New Roman" w:hAnsi="Calibri" w:cs="Times New Roman"/>
          <w:sz w:val="28"/>
          <w:szCs w:val="28"/>
        </w:rPr>
        <w:t xml:space="preserve"> parte </w:t>
      </w:r>
      <w:proofErr w:type="spellStart"/>
      <w:r w:rsidRPr="0006348E">
        <w:rPr>
          <w:rFonts w:ascii="Calibri" w:eastAsia="Times New Roman" w:hAnsi="Calibri" w:cs="Times New Roman"/>
          <w:sz w:val="28"/>
          <w:szCs w:val="28"/>
        </w:rPr>
        <w:t>dei</w:t>
      </w:r>
      <w:proofErr w:type="spellEnd"/>
      <w:r w:rsidRPr="0006348E">
        <w:rPr>
          <w:rFonts w:ascii="Calibri" w:eastAsia="Times New Roman" w:hAnsi="Calibri" w:cs="Times New Roman"/>
          <w:sz w:val="28"/>
          <w:szCs w:val="28"/>
        </w:rPr>
        <w:t xml:space="preserve"> </w:t>
      </w:r>
      <w:proofErr w:type="spellStart"/>
      <w:r w:rsidRPr="0006348E">
        <w:rPr>
          <w:rFonts w:ascii="Calibri" w:eastAsia="Times New Roman" w:hAnsi="Calibri" w:cs="Times New Roman"/>
          <w:sz w:val="28"/>
          <w:szCs w:val="28"/>
        </w:rPr>
        <w:t>risultati</w:t>
      </w:r>
      <w:proofErr w:type="spellEnd"/>
      <w:r w:rsidRPr="0006348E">
        <w:rPr>
          <w:rFonts w:ascii="Calibri" w:eastAsia="Times New Roman" w:hAnsi="Calibri" w:cs="Times New Roman"/>
          <w:sz w:val="28"/>
          <w:szCs w:val="28"/>
        </w:rPr>
        <w:t xml:space="preserve"> </w:t>
      </w:r>
      <w:proofErr w:type="spellStart"/>
      <w:r w:rsidRPr="0006348E">
        <w:rPr>
          <w:rFonts w:ascii="Calibri" w:eastAsia="Times New Roman" w:hAnsi="Calibri" w:cs="Times New Roman"/>
          <w:sz w:val="28"/>
          <w:szCs w:val="28"/>
        </w:rPr>
        <w:t>pubblicati</w:t>
      </w:r>
      <w:proofErr w:type="spellEnd"/>
      <w:r w:rsidRPr="0006348E">
        <w:rPr>
          <w:rFonts w:ascii="Calibri" w:eastAsia="Times New Roman" w:hAnsi="Calibri" w:cs="Times New Roman"/>
          <w:sz w:val="28"/>
          <w:szCs w:val="28"/>
        </w:rPr>
        <w:t xml:space="preserve"> </w:t>
      </w:r>
      <w:proofErr w:type="spellStart"/>
      <w:r w:rsidRPr="0006348E">
        <w:rPr>
          <w:rFonts w:ascii="Calibri" w:eastAsia="Times New Roman" w:hAnsi="Calibri" w:cs="Times New Roman"/>
          <w:sz w:val="28"/>
          <w:szCs w:val="28"/>
        </w:rPr>
        <w:t>dalle</w:t>
      </w:r>
      <w:proofErr w:type="spellEnd"/>
      <w:r w:rsidRPr="0006348E">
        <w:rPr>
          <w:rFonts w:ascii="Calibri" w:eastAsia="Times New Roman" w:hAnsi="Calibri" w:cs="Times New Roman"/>
          <w:sz w:val="28"/>
          <w:szCs w:val="28"/>
        </w:rPr>
        <w:t xml:space="preserve"> </w:t>
      </w:r>
      <w:proofErr w:type="spellStart"/>
      <w:r w:rsidRPr="0006348E">
        <w:rPr>
          <w:rFonts w:ascii="Calibri" w:eastAsia="Times New Roman" w:hAnsi="Calibri" w:cs="Times New Roman"/>
          <w:sz w:val="28"/>
          <w:szCs w:val="28"/>
        </w:rPr>
        <w:t>riviste</w:t>
      </w:r>
      <w:proofErr w:type="spellEnd"/>
      <w:r w:rsidRPr="0006348E">
        <w:rPr>
          <w:rFonts w:ascii="Calibri" w:eastAsia="Times New Roman" w:hAnsi="Calibri" w:cs="Times New Roman"/>
          <w:sz w:val="28"/>
          <w:szCs w:val="28"/>
        </w:rPr>
        <w:t xml:space="preserve"> </w:t>
      </w:r>
      <w:proofErr w:type="spellStart"/>
      <w:r w:rsidRPr="0006348E">
        <w:rPr>
          <w:rFonts w:ascii="Calibri" w:eastAsia="Times New Roman" w:hAnsi="Calibri" w:cs="Times New Roman"/>
          <w:sz w:val="28"/>
          <w:szCs w:val="28"/>
        </w:rPr>
        <w:t>scientifiche</w:t>
      </w:r>
      <w:proofErr w:type="spellEnd"/>
      <w:r w:rsidRPr="0006348E">
        <w:rPr>
          <w:rFonts w:ascii="Calibri" w:eastAsia="Times New Roman" w:hAnsi="Calibri" w:cs="Times New Roman"/>
          <w:sz w:val="28"/>
          <w:szCs w:val="28"/>
        </w:rPr>
        <w:t xml:space="preserve"> </w:t>
      </w:r>
      <w:proofErr w:type="spellStart"/>
      <w:r w:rsidRPr="0006348E">
        <w:rPr>
          <w:rFonts w:ascii="Calibri" w:eastAsia="Times New Roman" w:hAnsi="Calibri" w:cs="Times New Roman"/>
          <w:sz w:val="28"/>
          <w:szCs w:val="28"/>
        </w:rPr>
        <w:t>più</w:t>
      </w:r>
      <w:proofErr w:type="spellEnd"/>
      <w:r w:rsidRPr="0006348E">
        <w:rPr>
          <w:rFonts w:ascii="Calibri" w:eastAsia="Times New Roman" w:hAnsi="Calibri" w:cs="Times New Roman"/>
          <w:sz w:val="28"/>
          <w:szCs w:val="28"/>
        </w:rPr>
        <w:t xml:space="preserve"> </w:t>
      </w:r>
      <w:proofErr w:type="spellStart"/>
      <w:r w:rsidRPr="0006348E">
        <w:rPr>
          <w:rFonts w:ascii="Calibri" w:eastAsia="Times New Roman" w:hAnsi="Calibri" w:cs="Times New Roman"/>
          <w:sz w:val="28"/>
          <w:szCs w:val="28"/>
        </w:rPr>
        <w:t>prestigiose</w:t>
      </w:r>
      <w:proofErr w:type="spellEnd"/>
      <w:r w:rsidRPr="0006348E">
        <w:rPr>
          <w:rFonts w:ascii="Calibri" w:eastAsia="Times New Roman" w:hAnsi="Calibri" w:cs="Times New Roman"/>
          <w:sz w:val="28"/>
          <w:szCs w:val="28"/>
        </w:rPr>
        <w:t xml:space="preserve"> </w:t>
      </w:r>
      <w:proofErr w:type="spellStart"/>
      <w:r w:rsidRPr="0006348E">
        <w:rPr>
          <w:rFonts w:ascii="Calibri" w:eastAsia="Times New Roman" w:hAnsi="Calibri" w:cs="Times New Roman"/>
          <w:sz w:val="28"/>
          <w:szCs w:val="28"/>
        </w:rPr>
        <w:t>sono</w:t>
      </w:r>
      <w:proofErr w:type="spellEnd"/>
      <w:r w:rsidRPr="0006348E">
        <w:rPr>
          <w:rFonts w:ascii="Calibri" w:eastAsia="Times New Roman" w:hAnsi="Calibri" w:cs="Times New Roman"/>
          <w:sz w:val="28"/>
          <w:szCs w:val="28"/>
        </w:rPr>
        <w:t xml:space="preserve"> </w:t>
      </w:r>
      <w:proofErr w:type="spellStart"/>
      <w:r w:rsidRPr="0006348E">
        <w:rPr>
          <w:rFonts w:ascii="Calibri" w:eastAsia="Times New Roman" w:hAnsi="Calibri" w:cs="Times New Roman"/>
          <w:sz w:val="28"/>
          <w:szCs w:val="28"/>
        </w:rPr>
        <w:t>dei</w:t>
      </w:r>
      <w:proofErr w:type="spellEnd"/>
      <w:r w:rsidRPr="0006348E">
        <w:rPr>
          <w:rFonts w:ascii="Calibri" w:eastAsia="Times New Roman" w:hAnsi="Calibri" w:cs="Times New Roman"/>
          <w:sz w:val="28"/>
          <w:szCs w:val="28"/>
        </w:rPr>
        <w:t xml:space="preserve"> </w:t>
      </w:r>
      <w:proofErr w:type="spellStart"/>
      <w:r w:rsidRPr="0006348E">
        <w:rPr>
          <w:rFonts w:ascii="Calibri" w:eastAsia="Times New Roman" w:hAnsi="Calibri" w:cs="Times New Roman"/>
          <w:sz w:val="28"/>
          <w:szCs w:val="28"/>
        </w:rPr>
        <w:t>falsi</w:t>
      </w:r>
      <w:proofErr w:type="spellEnd"/>
      <w:r w:rsidRPr="0006348E">
        <w:rPr>
          <w:rFonts w:ascii="Calibri" w:eastAsia="Times New Roman" w:hAnsi="Calibri" w:cs="Times New Roman"/>
          <w:sz w:val="28"/>
          <w:szCs w:val="28"/>
        </w:rPr>
        <w:t xml:space="preserve"> </w:t>
      </w:r>
      <w:proofErr w:type="spellStart"/>
      <w:r w:rsidRPr="0006348E">
        <w:rPr>
          <w:rFonts w:ascii="Calibri" w:eastAsia="Times New Roman" w:hAnsi="Calibri" w:cs="Times New Roman"/>
          <w:sz w:val="28"/>
          <w:szCs w:val="28"/>
        </w:rPr>
        <w:t>positivi</w:t>
      </w:r>
      <w:proofErr w:type="spellEnd"/>
      <w:r w:rsidRPr="0006348E">
        <w:rPr>
          <w:rFonts w:ascii="Calibri" w:eastAsia="Times New Roman" w:hAnsi="Calibri" w:cs="Times New Roman"/>
          <w:sz w:val="28"/>
          <w:szCs w:val="28"/>
        </w:rPr>
        <w:t xml:space="preserve">, </w:t>
      </w:r>
      <w:proofErr w:type="spellStart"/>
      <w:r w:rsidRPr="0006348E">
        <w:rPr>
          <w:rFonts w:ascii="Calibri" w:eastAsia="Times New Roman" w:hAnsi="Calibri" w:cs="Times New Roman"/>
          <w:sz w:val="28"/>
          <w:szCs w:val="28"/>
        </w:rPr>
        <w:t>cioè</w:t>
      </w:r>
      <w:proofErr w:type="spellEnd"/>
      <w:r w:rsidRPr="0006348E">
        <w:rPr>
          <w:rFonts w:ascii="Calibri" w:eastAsia="Times New Roman" w:hAnsi="Calibri" w:cs="Times New Roman"/>
          <w:sz w:val="28"/>
          <w:szCs w:val="28"/>
        </w:rPr>
        <w:t xml:space="preserve"> </w:t>
      </w:r>
      <w:proofErr w:type="spellStart"/>
      <w:r w:rsidRPr="0006348E">
        <w:rPr>
          <w:rFonts w:ascii="Calibri" w:eastAsia="Times New Roman" w:hAnsi="Calibri" w:cs="Times New Roman"/>
          <w:sz w:val="28"/>
          <w:szCs w:val="28"/>
        </w:rPr>
        <w:t>risultati</w:t>
      </w:r>
      <w:proofErr w:type="spellEnd"/>
      <w:r w:rsidRPr="0006348E">
        <w:rPr>
          <w:rFonts w:ascii="Calibri" w:eastAsia="Times New Roman" w:hAnsi="Calibri" w:cs="Times New Roman"/>
          <w:sz w:val="28"/>
          <w:szCs w:val="28"/>
        </w:rPr>
        <w:t xml:space="preserve"> non </w:t>
      </w:r>
      <w:proofErr w:type="spellStart"/>
      <w:r w:rsidRPr="0006348E">
        <w:rPr>
          <w:rFonts w:ascii="Calibri" w:eastAsia="Times New Roman" w:hAnsi="Calibri" w:cs="Times New Roman"/>
          <w:sz w:val="28"/>
          <w:szCs w:val="28"/>
        </w:rPr>
        <w:t>riproducibili</w:t>
      </w:r>
      <w:proofErr w:type="spellEnd"/>
      <w:r w:rsidRPr="0006348E">
        <w:rPr>
          <w:rFonts w:ascii="Calibri" w:eastAsia="Times New Roman" w:hAnsi="Calibri" w:cs="Times New Roman"/>
          <w:sz w:val="28"/>
          <w:szCs w:val="28"/>
        </w:rPr>
        <w:t xml:space="preserve"> o non </w:t>
      </w:r>
      <w:proofErr w:type="spellStart"/>
      <w:r w:rsidRPr="0006348E">
        <w:rPr>
          <w:rFonts w:ascii="Calibri" w:eastAsia="Times New Roman" w:hAnsi="Calibri" w:cs="Times New Roman"/>
          <w:sz w:val="28"/>
          <w:szCs w:val="28"/>
        </w:rPr>
        <w:t>riprodotti</w:t>
      </w:r>
      <w:proofErr w:type="spellEnd"/>
      <w:r w:rsidRPr="0006348E">
        <w:rPr>
          <w:rFonts w:ascii="Calibri" w:eastAsia="Times New Roman" w:hAnsi="Calibri" w:cs="Times New Roman"/>
          <w:sz w:val="28"/>
          <w:szCs w:val="28"/>
        </w:rPr>
        <w:t xml:space="preserve">. </w:t>
      </w:r>
      <w:proofErr w:type="spellStart"/>
      <w:r w:rsidRPr="0006348E">
        <w:rPr>
          <w:rFonts w:ascii="Calibri" w:eastAsia="Times New Roman" w:hAnsi="Calibri" w:cs="Times New Roman"/>
          <w:sz w:val="28"/>
          <w:szCs w:val="28"/>
        </w:rPr>
        <w:t>Stime</w:t>
      </w:r>
      <w:proofErr w:type="spellEnd"/>
      <w:r w:rsidRPr="0006348E">
        <w:rPr>
          <w:rFonts w:ascii="Calibri" w:eastAsia="Times New Roman" w:hAnsi="Calibri" w:cs="Times New Roman"/>
          <w:sz w:val="28"/>
          <w:szCs w:val="28"/>
        </w:rPr>
        <w:t xml:space="preserve"> </w:t>
      </w:r>
      <w:proofErr w:type="spellStart"/>
      <w:r w:rsidRPr="0006348E">
        <w:rPr>
          <w:rFonts w:ascii="Calibri" w:eastAsia="Times New Roman" w:hAnsi="Calibri" w:cs="Times New Roman"/>
          <w:sz w:val="28"/>
          <w:szCs w:val="28"/>
        </w:rPr>
        <w:t>più</w:t>
      </w:r>
      <w:proofErr w:type="spellEnd"/>
      <w:r w:rsidRPr="0006348E">
        <w:rPr>
          <w:rFonts w:ascii="Calibri" w:eastAsia="Times New Roman" w:hAnsi="Calibri" w:cs="Times New Roman"/>
          <w:sz w:val="28"/>
          <w:szCs w:val="28"/>
        </w:rPr>
        <w:t xml:space="preserve"> accurate </w:t>
      </w:r>
      <w:proofErr w:type="spellStart"/>
      <w:r w:rsidRPr="0006348E">
        <w:rPr>
          <w:rFonts w:ascii="Calibri" w:eastAsia="Times New Roman" w:hAnsi="Calibri" w:cs="Times New Roman"/>
          <w:sz w:val="28"/>
          <w:szCs w:val="28"/>
        </w:rPr>
        <w:t>sono</w:t>
      </w:r>
      <w:proofErr w:type="spellEnd"/>
      <w:r w:rsidRPr="0006348E">
        <w:rPr>
          <w:rFonts w:ascii="Calibri" w:eastAsia="Times New Roman" w:hAnsi="Calibri" w:cs="Times New Roman"/>
          <w:sz w:val="28"/>
          <w:szCs w:val="28"/>
        </w:rPr>
        <w:t xml:space="preserve"> state </w:t>
      </w:r>
      <w:proofErr w:type="spellStart"/>
      <w:r w:rsidRPr="0006348E">
        <w:rPr>
          <w:rFonts w:ascii="Calibri" w:eastAsia="Times New Roman" w:hAnsi="Calibri" w:cs="Times New Roman"/>
          <w:sz w:val="28"/>
          <w:szCs w:val="28"/>
        </w:rPr>
        <w:t>pubblicate</w:t>
      </w:r>
      <w:proofErr w:type="spellEnd"/>
      <w:r w:rsidRPr="0006348E">
        <w:rPr>
          <w:rFonts w:ascii="Calibri" w:eastAsia="Times New Roman" w:hAnsi="Calibri" w:cs="Times New Roman"/>
          <w:sz w:val="28"/>
          <w:szCs w:val="28"/>
        </w:rPr>
        <w:t xml:space="preserve"> e </w:t>
      </w:r>
      <w:proofErr w:type="spellStart"/>
      <w:r w:rsidRPr="0006348E">
        <w:rPr>
          <w:rFonts w:ascii="Calibri" w:eastAsia="Times New Roman" w:hAnsi="Calibri" w:cs="Times New Roman"/>
          <w:sz w:val="28"/>
          <w:szCs w:val="28"/>
        </w:rPr>
        <w:t>discusse</w:t>
      </w:r>
      <w:proofErr w:type="spellEnd"/>
      <w:r w:rsidRPr="0006348E">
        <w:rPr>
          <w:rFonts w:ascii="Calibri" w:eastAsia="Times New Roman" w:hAnsi="Calibri" w:cs="Times New Roman"/>
          <w:sz w:val="28"/>
          <w:szCs w:val="28"/>
        </w:rPr>
        <w:t xml:space="preserve"> </w:t>
      </w:r>
      <w:proofErr w:type="spellStart"/>
      <w:r w:rsidRPr="0006348E">
        <w:rPr>
          <w:rFonts w:ascii="Calibri" w:eastAsia="Times New Roman" w:hAnsi="Calibri" w:cs="Times New Roman"/>
          <w:sz w:val="28"/>
          <w:szCs w:val="28"/>
        </w:rPr>
        <w:t>su</w:t>
      </w:r>
      <w:proofErr w:type="spellEnd"/>
      <w:r w:rsidRPr="0006348E">
        <w:rPr>
          <w:rFonts w:ascii="Calibri" w:eastAsia="Times New Roman" w:hAnsi="Calibri" w:cs="Times New Roman"/>
          <w:sz w:val="28"/>
          <w:szCs w:val="28"/>
        </w:rPr>
        <w:t xml:space="preserve"> Biostatistics (</w:t>
      </w:r>
      <w:proofErr w:type="spellStart"/>
      <w:r w:rsidRPr="0006348E">
        <w:rPr>
          <w:rFonts w:ascii="Calibri" w:eastAsia="Times New Roman" w:hAnsi="Calibri" w:cs="Times New Roman"/>
          <w:sz w:val="28"/>
          <w:szCs w:val="28"/>
        </w:rPr>
        <w:t>Jager</w:t>
      </w:r>
      <w:proofErr w:type="spellEnd"/>
      <w:r w:rsidRPr="0006348E">
        <w:rPr>
          <w:rFonts w:ascii="Calibri" w:eastAsia="Times New Roman" w:hAnsi="Calibri" w:cs="Times New Roman"/>
          <w:sz w:val="28"/>
          <w:szCs w:val="28"/>
        </w:rPr>
        <w:t xml:space="preserve"> e Leek, 2014). Un </w:t>
      </w:r>
      <w:proofErr w:type="spellStart"/>
      <w:r w:rsidRPr="0006348E">
        <w:rPr>
          <w:rFonts w:ascii="Calibri" w:eastAsia="Times New Roman" w:hAnsi="Calibri" w:cs="Times New Roman"/>
          <w:sz w:val="28"/>
          <w:szCs w:val="28"/>
        </w:rPr>
        <w:t>trattamento</w:t>
      </w:r>
      <w:proofErr w:type="spellEnd"/>
      <w:r w:rsidRPr="0006348E">
        <w:rPr>
          <w:rFonts w:ascii="Calibri" w:eastAsia="Times New Roman" w:hAnsi="Calibri" w:cs="Times New Roman"/>
          <w:sz w:val="28"/>
          <w:szCs w:val="28"/>
        </w:rPr>
        <w:t xml:space="preserve"> </w:t>
      </w:r>
      <w:proofErr w:type="spellStart"/>
      <w:r w:rsidRPr="0006348E">
        <w:rPr>
          <w:rFonts w:ascii="Calibri" w:eastAsia="Times New Roman" w:hAnsi="Calibri" w:cs="Times New Roman"/>
          <w:sz w:val="28"/>
          <w:szCs w:val="28"/>
        </w:rPr>
        <w:t>più</w:t>
      </w:r>
      <w:proofErr w:type="spellEnd"/>
      <w:r w:rsidRPr="0006348E">
        <w:rPr>
          <w:rFonts w:ascii="Calibri" w:eastAsia="Times New Roman" w:hAnsi="Calibri" w:cs="Times New Roman"/>
          <w:sz w:val="28"/>
          <w:szCs w:val="28"/>
        </w:rPr>
        <w:t xml:space="preserve"> </w:t>
      </w:r>
      <w:proofErr w:type="spellStart"/>
      <w:r w:rsidRPr="0006348E">
        <w:rPr>
          <w:rFonts w:ascii="Calibri" w:eastAsia="Times New Roman" w:hAnsi="Calibri" w:cs="Times New Roman"/>
          <w:sz w:val="28"/>
          <w:szCs w:val="28"/>
        </w:rPr>
        <w:t>adeguato</w:t>
      </w:r>
      <w:proofErr w:type="spellEnd"/>
      <w:r w:rsidRPr="0006348E">
        <w:rPr>
          <w:rFonts w:ascii="Calibri" w:eastAsia="Times New Roman" w:hAnsi="Calibri" w:cs="Times New Roman"/>
          <w:sz w:val="28"/>
          <w:szCs w:val="28"/>
        </w:rPr>
        <w:t xml:space="preserve"> del </w:t>
      </w:r>
      <w:proofErr w:type="spellStart"/>
      <w:r w:rsidRPr="0006348E">
        <w:rPr>
          <w:rFonts w:ascii="Calibri" w:eastAsia="Times New Roman" w:hAnsi="Calibri" w:cs="Times New Roman"/>
          <w:sz w:val="28"/>
          <w:szCs w:val="28"/>
        </w:rPr>
        <w:t>problema</w:t>
      </w:r>
      <w:proofErr w:type="spellEnd"/>
      <w:r w:rsidRPr="0006348E">
        <w:rPr>
          <w:rFonts w:ascii="Calibri" w:eastAsia="Times New Roman" w:hAnsi="Calibri" w:cs="Times New Roman"/>
          <w:sz w:val="28"/>
          <w:szCs w:val="28"/>
        </w:rPr>
        <w:t xml:space="preserve"> </w:t>
      </w:r>
      <w:proofErr w:type="spellStart"/>
      <w:r w:rsidRPr="0006348E">
        <w:rPr>
          <w:rFonts w:ascii="Calibri" w:eastAsia="Times New Roman" w:hAnsi="Calibri" w:cs="Times New Roman"/>
          <w:sz w:val="28"/>
          <w:szCs w:val="28"/>
        </w:rPr>
        <w:t>prevede</w:t>
      </w:r>
      <w:proofErr w:type="spellEnd"/>
      <w:r w:rsidRPr="0006348E">
        <w:rPr>
          <w:rFonts w:ascii="Calibri" w:eastAsia="Times New Roman" w:hAnsi="Calibri" w:cs="Times New Roman"/>
          <w:sz w:val="28"/>
          <w:szCs w:val="28"/>
        </w:rPr>
        <w:t xml:space="preserve"> </w:t>
      </w:r>
      <w:proofErr w:type="spellStart"/>
      <w:proofErr w:type="gramStart"/>
      <w:r w:rsidRPr="0006348E">
        <w:rPr>
          <w:rFonts w:ascii="Calibri" w:eastAsia="Times New Roman" w:hAnsi="Calibri" w:cs="Times New Roman"/>
          <w:sz w:val="28"/>
          <w:szCs w:val="28"/>
        </w:rPr>
        <w:t>il</w:t>
      </w:r>
      <w:proofErr w:type="spellEnd"/>
      <w:proofErr w:type="gramEnd"/>
      <w:r w:rsidRPr="0006348E">
        <w:rPr>
          <w:rFonts w:ascii="Calibri" w:eastAsia="Times New Roman" w:hAnsi="Calibri" w:cs="Times New Roman"/>
          <w:sz w:val="28"/>
          <w:szCs w:val="28"/>
        </w:rPr>
        <w:t xml:space="preserve"> </w:t>
      </w:r>
      <w:proofErr w:type="spellStart"/>
      <w:r w:rsidRPr="0006348E">
        <w:rPr>
          <w:rFonts w:ascii="Calibri" w:eastAsia="Times New Roman" w:hAnsi="Calibri" w:cs="Times New Roman"/>
          <w:sz w:val="28"/>
          <w:szCs w:val="28"/>
        </w:rPr>
        <w:t>controllo</w:t>
      </w:r>
      <w:proofErr w:type="spellEnd"/>
      <w:r w:rsidRPr="0006348E">
        <w:rPr>
          <w:rFonts w:ascii="Calibri" w:eastAsia="Times New Roman" w:hAnsi="Calibri" w:cs="Times New Roman"/>
          <w:sz w:val="28"/>
          <w:szCs w:val="28"/>
        </w:rPr>
        <w:t xml:space="preserve"> False Coverage Rate (</w:t>
      </w:r>
      <w:proofErr w:type="spellStart"/>
      <w:r w:rsidRPr="0006348E">
        <w:rPr>
          <w:rFonts w:ascii="Calibri" w:eastAsia="Times New Roman" w:hAnsi="Calibri" w:cs="Times New Roman"/>
          <w:sz w:val="28"/>
          <w:szCs w:val="28"/>
        </w:rPr>
        <w:t>Yekutieli</w:t>
      </w:r>
      <w:proofErr w:type="spellEnd"/>
      <w:r w:rsidRPr="0006348E">
        <w:rPr>
          <w:rFonts w:ascii="Calibri" w:eastAsia="Times New Roman" w:hAnsi="Calibri" w:cs="Times New Roman"/>
          <w:sz w:val="28"/>
          <w:szCs w:val="28"/>
        </w:rPr>
        <w:t xml:space="preserve"> e </w:t>
      </w:r>
      <w:proofErr w:type="spellStart"/>
      <w:r w:rsidRPr="0006348E">
        <w:rPr>
          <w:rFonts w:ascii="Calibri" w:eastAsia="Times New Roman" w:hAnsi="Calibri" w:cs="Times New Roman"/>
          <w:sz w:val="28"/>
          <w:szCs w:val="28"/>
        </w:rPr>
        <w:t>Benjamini</w:t>
      </w:r>
      <w:proofErr w:type="spellEnd"/>
    </w:p>
    <w:p w:rsidR="0006348E" w:rsidRPr="0006348E" w:rsidRDefault="0006348E" w:rsidP="0006348E">
      <w:pPr>
        <w:jc w:val="both"/>
        <w:rPr>
          <w:rFonts w:ascii="Calibri" w:eastAsia="Times New Roman" w:hAnsi="Calibri" w:cs="Times New Roman"/>
          <w:sz w:val="28"/>
          <w:szCs w:val="28"/>
        </w:rPr>
      </w:pPr>
      <w:r w:rsidRPr="0006348E">
        <w:rPr>
          <w:rFonts w:ascii="Calibri" w:eastAsia="Times New Roman" w:hAnsi="Calibri" w:cs="Times New Roman"/>
          <w:sz w:val="28"/>
          <w:szCs w:val="28"/>
        </w:rPr>
        <w:t xml:space="preserve">2005) </w:t>
      </w:r>
      <w:proofErr w:type="gramStart"/>
      <w:r w:rsidRPr="0006348E">
        <w:rPr>
          <w:rFonts w:ascii="Calibri" w:eastAsia="Times New Roman" w:hAnsi="Calibri" w:cs="Times New Roman"/>
          <w:sz w:val="28"/>
          <w:szCs w:val="28"/>
        </w:rPr>
        <w:t>in</w:t>
      </w:r>
      <w:proofErr w:type="gramEnd"/>
      <w:r w:rsidRPr="0006348E">
        <w:rPr>
          <w:rFonts w:ascii="Calibri" w:eastAsia="Times New Roman" w:hAnsi="Calibri" w:cs="Times New Roman"/>
          <w:sz w:val="28"/>
          <w:szCs w:val="28"/>
        </w:rPr>
        <w:t xml:space="preserve"> </w:t>
      </w:r>
      <w:proofErr w:type="spellStart"/>
      <w:r w:rsidRPr="0006348E">
        <w:rPr>
          <w:rFonts w:ascii="Calibri" w:eastAsia="Times New Roman" w:hAnsi="Calibri" w:cs="Times New Roman"/>
          <w:sz w:val="28"/>
          <w:szCs w:val="28"/>
        </w:rPr>
        <w:t>quanto</w:t>
      </w:r>
      <w:proofErr w:type="spellEnd"/>
      <w:r w:rsidRPr="0006348E">
        <w:rPr>
          <w:rFonts w:ascii="Calibri" w:eastAsia="Times New Roman" w:hAnsi="Calibri" w:cs="Times New Roman"/>
          <w:sz w:val="28"/>
          <w:szCs w:val="28"/>
        </w:rPr>
        <w:t xml:space="preserve"> </w:t>
      </w:r>
      <w:proofErr w:type="spellStart"/>
      <w:r w:rsidRPr="0006348E">
        <w:rPr>
          <w:rFonts w:ascii="Calibri" w:eastAsia="Times New Roman" w:hAnsi="Calibri" w:cs="Times New Roman"/>
          <w:sz w:val="28"/>
          <w:szCs w:val="28"/>
        </w:rPr>
        <w:t>tratta</w:t>
      </w:r>
      <w:proofErr w:type="spellEnd"/>
      <w:r w:rsidRPr="0006348E">
        <w:rPr>
          <w:rFonts w:ascii="Calibri" w:eastAsia="Times New Roman" w:hAnsi="Calibri" w:cs="Times New Roman"/>
          <w:sz w:val="28"/>
          <w:szCs w:val="28"/>
        </w:rPr>
        <w:t xml:space="preserve"> </w:t>
      </w:r>
      <w:proofErr w:type="spellStart"/>
      <w:r w:rsidRPr="0006348E">
        <w:rPr>
          <w:rFonts w:ascii="Calibri" w:eastAsia="Times New Roman" w:hAnsi="Calibri" w:cs="Times New Roman"/>
          <w:sz w:val="28"/>
          <w:szCs w:val="28"/>
        </w:rPr>
        <w:t>esplicitamente</w:t>
      </w:r>
      <w:proofErr w:type="spellEnd"/>
      <w:r w:rsidRPr="0006348E">
        <w:rPr>
          <w:rFonts w:ascii="Calibri" w:eastAsia="Times New Roman" w:hAnsi="Calibri" w:cs="Times New Roman"/>
          <w:sz w:val="28"/>
          <w:szCs w:val="28"/>
        </w:rPr>
        <w:t xml:space="preserve"> </w:t>
      </w:r>
      <w:proofErr w:type="spellStart"/>
      <w:r w:rsidRPr="0006348E">
        <w:rPr>
          <w:rFonts w:ascii="Calibri" w:eastAsia="Times New Roman" w:hAnsi="Calibri" w:cs="Times New Roman"/>
          <w:sz w:val="28"/>
          <w:szCs w:val="28"/>
        </w:rPr>
        <w:t>il</w:t>
      </w:r>
      <w:proofErr w:type="spellEnd"/>
      <w:r w:rsidRPr="0006348E">
        <w:rPr>
          <w:rFonts w:ascii="Calibri" w:eastAsia="Times New Roman" w:hAnsi="Calibri" w:cs="Times New Roman"/>
          <w:sz w:val="28"/>
          <w:szCs w:val="28"/>
        </w:rPr>
        <w:t xml:space="preserve"> </w:t>
      </w:r>
      <w:proofErr w:type="spellStart"/>
      <w:r w:rsidRPr="0006348E">
        <w:rPr>
          <w:rFonts w:ascii="Calibri" w:eastAsia="Times New Roman" w:hAnsi="Calibri" w:cs="Times New Roman"/>
          <w:sz w:val="28"/>
          <w:szCs w:val="28"/>
        </w:rPr>
        <w:t>processo</w:t>
      </w:r>
      <w:proofErr w:type="spellEnd"/>
      <w:r w:rsidRPr="0006348E">
        <w:rPr>
          <w:rFonts w:ascii="Calibri" w:eastAsia="Times New Roman" w:hAnsi="Calibri" w:cs="Times New Roman"/>
          <w:sz w:val="28"/>
          <w:szCs w:val="28"/>
        </w:rPr>
        <w:t xml:space="preserve"> di </w:t>
      </w:r>
      <w:proofErr w:type="spellStart"/>
      <w:r w:rsidRPr="0006348E">
        <w:rPr>
          <w:rFonts w:ascii="Calibri" w:eastAsia="Times New Roman" w:hAnsi="Calibri" w:cs="Times New Roman"/>
          <w:sz w:val="28"/>
          <w:szCs w:val="28"/>
        </w:rPr>
        <w:t>selezione</w:t>
      </w:r>
      <w:proofErr w:type="spellEnd"/>
      <w:r w:rsidRPr="0006348E">
        <w:rPr>
          <w:rFonts w:ascii="Calibri" w:eastAsia="Times New Roman" w:hAnsi="Calibri" w:cs="Times New Roman"/>
          <w:sz w:val="28"/>
          <w:szCs w:val="28"/>
        </w:rPr>
        <w:t xml:space="preserve"> </w:t>
      </w:r>
      <w:proofErr w:type="spellStart"/>
      <w:r w:rsidRPr="0006348E">
        <w:rPr>
          <w:rFonts w:ascii="Calibri" w:eastAsia="Times New Roman" w:hAnsi="Calibri" w:cs="Times New Roman"/>
          <w:sz w:val="28"/>
          <w:szCs w:val="28"/>
        </w:rPr>
        <w:t>che</w:t>
      </w:r>
      <w:proofErr w:type="spellEnd"/>
      <w:r w:rsidRPr="0006348E">
        <w:rPr>
          <w:rFonts w:ascii="Calibri" w:eastAsia="Times New Roman" w:hAnsi="Calibri" w:cs="Times New Roman"/>
          <w:sz w:val="28"/>
          <w:szCs w:val="28"/>
        </w:rPr>
        <w:t xml:space="preserve"> </w:t>
      </w:r>
      <w:proofErr w:type="spellStart"/>
      <w:r w:rsidRPr="0006348E">
        <w:rPr>
          <w:rFonts w:ascii="Calibri" w:eastAsia="Times New Roman" w:hAnsi="Calibri" w:cs="Times New Roman"/>
          <w:sz w:val="28"/>
          <w:szCs w:val="28"/>
        </w:rPr>
        <w:t>viene</w:t>
      </w:r>
      <w:proofErr w:type="spellEnd"/>
      <w:r w:rsidRPr="0006348E">
        <w:rPr>
          <w:rFonts w:ascii="Calibri" w:eastAsia="Times New Roman" w:hAnsi="Calibri" w:cs="Times New Roman"/>
          <w:sz w:val="28"/>
          <w:szCs w:val="28"/>
        </w:rPr>
        <w:t xml:space="preserve"> </w:t>
      </w:r>
      <w:proofErr w:type="spellStart"/>
      <w:r w:rsidRPr="0006348E">
        <w:rPr>
          <w:rFonts w:ascii="Calibri" w:eastAsia="Times New Roman" w:hAnsi="Calibri" w:cs="Times New Roman"/>
          <w:sz w:val="28"/>
          <w:szCs w:val="28"/>
        </w:rPr>
        <w:t>compiuto</w:t>
      </w:r>
      <w:proofErr w:type="spellEnd"/>
      <w:r w:rsidRPr="0006348E">
        <w:rPr>
          <w:rFonts w:ascii="Calibri" w:eastAsia="Times New Roman" w:hAnsi="Calibri" w:cs="Times New Roman"/>
          <w:sz w:val="28"/>
          <w:szCs w:val="28"/>
        </w:rPr>
        <w:t xml:space="preserve"> </w:t>
      </w:r>
      <w:proofErr w:type="spellStart"/>
      <w:r w:rsidRPr="0006348E">
        <w:rPr>
          <w:rFonts w:ascii="Calibri" w:eastAsia="Times New Roman" w:hAnsi="Calibri" w:cs="Times New Roman"/>
          <w:sz w:val="28"/>
          <w:szCs w:val="28"/>
        </w:rPr>
        <w:t>nel</w:t>
      </w:r>
      <w:proofErr w:type="spellEnd"/>
      <w:r w:rsidRPr="0006348E">
        <w:rPr>
          <w:rFonts w:ascii="Calibri" w:eastAsia="Times New Roman" w:hAnsi="Calibri" w:cs="Times New Roman"/>
          <w:sz w:val="28"/>
          <w:szCs w:val="28"/>
        </w:rPr>
        <w:t xml:space="preserve"> </w:t>
      </w:r>
      <w:proofErr w:type="spellStart"/>
      <w:r w:rsidRPr="0006348E">
        <w:rPr>
          <w:rFonts w:ascii="Calibri" w:eastAsia="Times New Roman" w:hAnsi="Calibri" w:cs="Times New Roman"/>
          <w:sz w:val="28"/>
          <w:szCs w:val="28"/>
        </w:rPr>
        <w:t>momento</w:t>
      </w:r>
      <w:proofErr w:type="spellEnd"/>
      <w:r w:rsidRPr="0006348E">
        <w:rPr>
          <w:rFonts w:ascii="Calibri" w:eastAsia="Times New Roman" w:hAnsi="Calibri" w:cs="Times New Roman"/>
          <w:sz w:val="28"/>
          <w:szCs w:val="28"/>
        </w:rPr>
        <w:t xml:space="preserve"> in cui </w:t>
      </w:r>
      <w:proofErr w:type="spellStart"/>
      <w:r w:rsidRPr="0006348E">
        <w:rPr>
          <w:rFonts w:ascii="Calibri" w:eastAsia="Times New Roman" w:hAnsi="Calibri" w:cs="Times New Roman"/>
          <w:sz w:val="28"/>
          <w:szCs w:val="28"/>
        </w:rPr>
        <w:t>si</w:t>
      </w:r>
      <w:proofErr w:type="spellEnd"/>
      <w:r w:rsidRPr="0006348E">
        <w:rPr>
          <w:rFonts w:ascii="Calibri" w:eastAsia="Times New Roman" w:hAnsi="Calibri" w:cs="Times New Roman"/>
          <w:sz w:val="28"/>
          <w:szCs w:val="28"/>
        </w:rPr>
        <w:t xml:space="preserve"> </w:t>
      </w:r>
      <w:proofErr w:type="spellStart"/>
      <w:r w:rsidRPr="0006348E">
        <w:rPr>
          <w:rFonts w:ascii="Calibri" w:eastAsia="Times New Roman" w:hAnsi="Calibri" w:cs="Times New Roman"/>
          <w:sz w:val="28"/>
          <w:szCs w:val="28"/>
        </w:rPr>
        <w:t>scelgono</w:t>
      </w:r>
      <w:proofErr w:type="spellEnd"/>
      <w:r w:rsidRPr="0006348E">
        <w:rPr>
          <w:rFonts w:ascii="Calibri" w:eastAsia="Times New Roman" w:hAnsi="Calibri" w:cs="Times New Roman"/>
          <w:sz w:val="28"/>
          <w:szCs w:val="28"/>
        </w:rPr>
        <w:t xml:space="preserve"> </w:t>
      </w:r>
      <w:proofErr w:type="spellStart"/>
      <w:r w:rsidRPr="0006348E">
        <w:rPr>
          <w:rFonts w:ascii="Calibri" w:eastAsia="Times New Roman" w:hAnsi="Calibri" w:cs="Times New Roman"/>
          <w:sz w:val="28"/>
          <w:szCs w:val="28"/>
        </w:rPr>
        <w:t>quali</w:t>
      </w:r>
      <w:proofErr w:type="spellEnd"/>
      <w:r w:rsidRPr="0006348E">
        <w:rPr>
          <w:rFonts w:ascii="Calibri" w:eastAsia="Times New Roman" w:hAnsi="Calibri" w:cs="Times New Roman"/>
          <w:sz w:val="28"/>
          <w:szCs w:val="28"/>
        </w:rPr>
        <w:t xml:space="preserve"> </w:t>
      </w:r>
      <w:proofErr w:type="spellStart"/>
      <w:r w:rsidRPr="0006348E">
        <w:rPr>
          <w:rFonts w:ascii="Calibri" w:eastAsia="Times New Roman" w:hAnsi="Calibri" w:cs="Times New Roman"/>
          <w:sz w:val="28"/>
          <w:szCs w:val="28"/>
        </w:rPr>
        <w:t>risultati</w:t>
      </w:r>
      <w:proofErr w:type="spellEnd"/>
      <w:r w:rsidRPr="0006348E">
        <w:rPr>
          <w:rFonts w:ascii="Calibri" w:eastAsia="Times New Roman" w:hAnsi="Calibri" w:cs="Times New Roman"/>
          <w:sz w:val="28"/>
          <w:szCs w:val="28"/>
        </w:rPr>
        <w:t xml:space="preserve"> </w:t>
      </w:r>
      <w:proofErr w:type="spellStart"/>
      <w:r w:rsidRPr="0006348E">
        <w:rPr>
          <w:rFonts w:ascii="Calibri" w:eastAsia="Times New Roman" w:hAnsi="Calibri" w:cs="Times New Roman"/>
          <w:sz w:val="28"/>
          <w:szCs w:val="28"/>
        </w:rPr>
        <w:t>sono</w:t>
      </w:r>
      <w:proofErr w:type="spellEnd"/>
      <w:r w:rsidRPr="0006348E">
        <w:rPr>
          <w:rFonts w:ascii="Calibri" w:eastAsia="Times New Roman" w:hAnsi="Calibri" w:cs="Times New Roman"/>
          <w:sz w:val="28"/>
          <w:szCs w:val="28"/>
        </w:rPr>
        <w:t xml:space="preserve"> </w:t>
      </w:r>
      <w:proofErr w:type="spellStart"/>
      <w:r w:rsidRPr="0006348E">
        <w:rPr>
          <w:rFonts w:ascii="Calibri" w:eastAsia="Times New Roman" w:hAnsi="Calibri" w:cs="Times New Roman"/>
          <w:sz w:val="28"/>
          <w:szCs w:val="28"/>
        </w:rPr>
        <w:t>meritevoli</w:t>
      </w:r>
      <w:proofErr w:type="spellEnd"/>
      <w:r w:rsidRPr="0006348E">
        <w:rPr>
          <w:rFonts w:ascii="Calibri" w:eastAsia="Times New Roman" w:hAnsi="Calibri" w:cs="Times New Roman"/>
          <w:sz w:val="28"/>
          <w:szCs w:val="28"/>
        </w:rPr>
        <w:t xml:space="preserve"> di </w:t>
      </w:r>
      <w:proofErr w:type="spellStart"/>
      <w:r w:rsidRPr="0006348E">
        <w:rPr>
          <w:rFonts w:ascii="Calibri" w:eastAsia="Times New Roman" w:hAnsi="Calibri" w:cs="Times New Roman"/>
          <w:sz w:val="28"/>
          <w:szCs w:val="28"/>
        </w:rPr>
        <w:t>essere</w:t>
      </w:r>
      <w:proofErr w:type="spellEnd"/>
      <w:r w:rsidRPr="0006348E">
        <w:rPr>
          <w:rFonts w:ascii="Calibri" w:eastAsia="Times New Roman" w:hAnsi="Calibri" w:cs="Times New Roman"/>
          <w:sz w:val="28"/>
          <w:szCs w:val="28"/>
        </w:rPr>
        <w:t xml:space="preserve"> </w:t>
      </w:r>
      <w:proofErr w:type="spellStart"/>
      <w:r w:rsidRPr="0006348E">
        <w:rPr>
          <w:rFonts w:ascii="Calibri" w:eastAsia="Times New Roman" w:hAnsi="Calibri" w:cs="Times New Roman"/>
          <w:sz w:val="28"/>
          <w:szCs w:val="28"/>
        </w:rPr>
        <w:t>riportati</w:t>
      </w:r>
      <w:proofErr w:type="spellEnd"/>
      <w:r w:rsidRPr="0006348E">
        <w:rPr>
          <w:rFonts w:ascii="Calibri" w:eastAsia="Times New Roman" w:hAnsi="Calibri" w:cs="Times New Roman"/>
          <w:sz w:val="28"/>
          <w:szCs w:val="28"/>
        </w:rPr>
        <w:t xml:space="preserve"> </w:t>
      </w:r>
      <w:proofErr w:type="spellStart"/>
      <w:r w:rsidRPr="0006348E">
        <w:rPr>
          <w:rFonts w:ascii="Calibri" w:eastAsia="Times New Roman" w:hAnsi="Calibri" w:cs="Times New Roman"/>
          <w:sz w:val="28"/>
          <w:szCs w:val="28"/>
        </w:rPr>
        <w:t>nell’abstract</w:t>
      </w:r>
      <w:proofErr w:type="spellEnd"/>
      <w:r w:rsidRPr="0006348E">
        <w:rPr>
          <w:rFonts w:ascii="Calibri" w:eastAsia="Times New Roman" w:hAnsi="Calibri" w:cs="Times New Roman"/>
          <w:sz w:val="28"/>
          <w:szCs w:val="28"/>
        </w:rPr>
        <w:t xml:space="preserve"> </w:t>
      </w:r>
      <w:proofErr w:type="spellStart"/>
      <w:r w:rsidRPr="0006348E">
        <w:rPr>
          <w:rFonts w:ascii="Calibri" w:eastAsia="Times New Roman" w:hAnsi="Calibri" w:cs="Times New Roman"/>
          <w:sz w:val="28"/>
          <w:szCs w:val="28"/>
        </w:rPr>
        <w:t>dell’articolo</w:t>
      </w:r>
      <w:proofErr w:type="spellEnd"/>
      <w:r w:rsidRPr="0006348E">
        <w:rPr>
          <w:rFonts w:ascii="Calibri" w:eastAsia="Times New Roman" w:hAnsi="Calibri" w:cs="Times New Roman"/>
          <w:sz w:val="28"/>
          <w:szCs w:val="28"/>
        </w:rPr>
        <w:t xml:space="preserve"> </w:t>
      </w:r>
      <w:proofErr w:type="spellStart"/>
      <w:r w:rsidRPr="0006348E">
        <w:rPr>
          <w:rFonts w:ascii="Calibri" w:eastAsia="Times New Roman" w:hAnsi="Calibri" w:cs="Times New Roman"/>
          <w:sz w:val="28"/>
          <w:szCs w:val="28"/>
        </w:rPr>
        <w:t>scientifico</w:t>
      </w:r>
      <w:proofErr w:type="spellEnd"/>
      <w:r w:rsidRPr="0006348E">
        <w:rPr>
          <w:rFonts w:ascii="Calibri" w:eastAsia="Times New Roman" w:hAnsi="Calibri" w:cs="Times New Roman"/>
          <w:sz w:val="28"/>
          <w:szCs w:val="28"/>
        </w:rPr>
        <w:t xml:space="preserve"> o </w:t>
      </w:r>
      <w:proofErr w:type="spellStart"/>
      <w:r w:rsidRPr="0006348E">
        <w:rPr>
          <w:rFonts w:ascii="Calibri" w:eastAsia="Times New Roman" w:hAnsi="Calibri" w:cs="Times New Roman"/>
          <w:sz w:val="28"/>
          <w:szCs w:val="28"/>
        </w:rPr>
        <w:t>comunque</w:t>
      </w:r>
      <w:proofErr w:type="spellEnd"/>
      <w:r w:rsidRPr="0006348E">
        <w:rPr>
          <w:rFonts w:ascii="Calibri" w:eastAsia="Times New Roman" w:hAnsi="Calibri" w:cs="Times New Roman"/>
          <w:sz w:val="28"/>
          <w:szCs w:val="28"/>
        </w:rPr>
        <w:t xml:space="preserve"> </w:t>
      </w:r>
      <w:proofErr w:type="spellStart"/>
      <w:r w:rsidRPr="0006348E">
        <w:rPr>
          <w:rFonts w:ascii="Calibri" w:eastAsia="Times New Roman" w:hAnsi="Calibri" w:cs="Times New Roman"/>
          <w:sz w:val="28"/>
          <w:szCs w:val="28"/>
        </w:rPr>
        <w:t>nell’interpretazione</w:t>
      </w:r>
      <w:proofErr w:type="spellEnd"/>
      <w:r w:rsidRPr="0006348E">
        <w:rPr>
          <w:rFonts w:ascii="Calibri" w:eastAsia="Times New Roman" w:hAnsi="Calibri" w:cs="Times New Roman"/>
          <w:sz w:val="28"/>
          <w:szCs w:val="28"/>
        </w:rPr>
        <w:t xml:space="preserve"> finale </w:t>
      </w:r>
      <w:proofErr w:type="spellStart"/>
      <w:r w:rsidRPr="0006348E">
        <w:rPr>
          <w:rFonts w:ascii="Calibri" w:eastAsia="Times New Roman" w:hAnsi="Calibri" w:cs="Times New Roman"/>
          <w:sz w:val="28"/>
          <w:szCs w:val="28"/>
        </w:rPr>
        <w:t>che</w:t>
      </w:r>
      <w:proofErr w:type="spellEnd"/>
      <w:r w:rsidRPr="0006348E">
        <w:rPr>
          <w:rFonts w:ascii="Calibri" w:eastAsia="Times New Roman" w:hAnsi="Calibri" w:cs="Times New Roman"/>
          <w:sz w:val="28"/>
          <w:szCs w:val="28"/>
        </w:rPr>
        <w:t xml:space="preserve"> </w:t>
      </w:r>
      <w:proofErr w:type="spellStart"/>
      <w:r w:rsidRPr="0006348E">
        <w:rPr>
          <w:rFonts w:ascii="Calibri" w:eastAsia="Times New Roman" w:hAnsi="Calibri" w:cs="Times New Roman"/>
          <w:sz w:val="28"/>
          <w:szCs w:val="28"/>
        </w:rPr>
        <w:t>viene</w:t>
      </w:r>
      <w:proofErr w:type="spellEnd"/>
      <w:r w:rsidRPr="0006348E">
        <w:rPr>
          <w:rFonts w:ascii="Calibri" w:eastAsia="Times New Roman" w:hAnsi="Calibri" w:cs="Times New Roman"/>
          <w:sz w:val="28"/>
          <w:szCs w:val="28"/>
        </w:rPr>
        <w:t xml:space="preserve"> data dal </w:t>
      </w:r>
      <w:proofErr w:type="spellStart"/>
      <w:r w:rsidRPr="0006348E">
        <w:rPr>
          <w:rFonts w:ascii="Calibri" w:eastAsia="Times New Roman" w:hAnsi="Calibri" w:cs="Times New Roman"/>
          <w:sz w:val="28"/>
          <w:szCs w:val="28"/>
        </w:rPr>
        <w:t>ricercatore</w:t>
      </w:r>
      <w:proofErr w:type="spellEnd"/>
      <w:r w:rsidRPr="0006348E">
        <w:rPr>
          <w:rFonts w:ascii="Calibri" w:eastAsia="Times New Roman" w:hAnsi="Calibri" w:cs="Times New Roman"/>
          <w:sz w:val="28"/>
          <w:szCs w:val="28"/>
        </w:rPr>
        <w:t xml:space="preserve">. </w:t>
      </w:r>
      <w:proofErr w:type="gramStart"/>
      <w:r w:rsidRPr="0006348E">
        <w:rPr>
          <w:rFonts w:ascii="Calibri" w:eastAsia="Times New Roman" w:hAnsi="Calibri" w:cs="Times New Roman"/>
          <w:sz w:val="28"/>
          <w:szCs w:val="28"/>
        </w:rPr>
        <w:t xml:space="preserve">Ma la </w:t>
      </w:r>
      <w:proofErr w:type="spellStart"/>
      <w:r w:rsidRPr="0006348E">
        <w:rPr>
          <w:rFonts w:ascii="Calibri" w:eastAsia="Times New Roman" w:hAnsi="Calibri" w:cs="Times New Roman"/>
          <w:sz w:val="28"/>
          <w:szCs w:val="28"/>
        </w:rPr>
        <w:t>riproducibilità</w:t>
      </w:r>
      <w:proofErr w:type="spellEnd"/>
      <w:r w:rsidRPr="0006348E">
        <w:rPr>
          <w:rFonts w:ascii="Calibri" w:eastAsia="Times New Roman" w:hAnsi="Calibri" w:cs="Times New Roman"/>
          <w:sz w:val="28"/>
          <w:szCs w:val="28"/>
        </w:rPr>
        <w:t xml:space="preserve"> </w:t>
      </w:r>
      <w:proofErr w:type="spellStart"/>
      <w:r w:rsidRPr="0006348E">
        <w:rPr>
          <w:rFonts w:ascii="Calibri" w:eastAsia="Times New Roman" w:hAnsi="Calibri" w:cs="Times New Roman"/>
          <w:sz w:val="28"/>
          <w:szCs w:val="28"/>
        </w:rPr>
        <w:t>richiede</w:t>
      </w:r>
      <w:proofErr w:type="spellEnd"/>
      <w:r w:rsidRPr="0006348E">
        <w:rPr>
          <w:rFonts w:ascii="Calibri" w:eastAsia="Times New Roman" w:hAnsi="Calibri" w:cs="Times New Roman"/>
          <w:sz w:val="28"/>
          <w:szCs w:val="28"/>
        </w:rPr>
        <w:t xml:space="preserve"> </w:t>
      </w:r>
      <w:proofErr w:type="spellStart"/>
      <w:r w:rsidRPr="0006348E">
        <w:rPr>
          <w:rFonts w:ascii="Calibri" w:eastAsia="Times New Roman" w:hAnsi="Calibri" w:cs="Times New Roman"/>
          <w:sz w:val="28"/>
          <w:szCs w:val="28"/>
        </w:rPr>
        <w:t>una</w:t>
      </w:r>
      <w:proofErr w:type="spellEnd"/>
      <w:r w:rsidRPr="0006348E">
        <w:rPr>
          <w:rFonts w:ascii="Calibri" w:eastAsia="Times New Roman" w:hAnsi="Calibri" w:cs="Times New Roman"/>
          <w:sz w:val="28"/>
          <w:szCs w:val="28"/>
        </w:rPr>
        <w:t xml:space="preserve"> </w:t>
      </w:r>
      <w:proofErr w:type="spellStart"/>
      <w:r w:rsidRPr="0006348E">
        <w:rPr>
          <w:rFonts w:ascii="Calibri" w:eastAsia="Times New Roman" w:hAnsi="Calibri" w:cs="Times New Roman"/>
          <w:sz w:val="28"/>
          <w:szCs w:val="28"/>
        </w:rPr>
        <w:t>ripartizione</w:t>
      </w:r>
      <w:proofErr w:type="spellEnd"/>
      <w:r w:rsidRPr="0006348E">
        <w:rPr>
          <w:rFonts w:ascii="Calibri" w:eastAsia="Times New Roman" w:hAnsi="Calibri" w:cs="Times New Roman"/>
          <w:sz w:val="28"/>
          <w:szCs w:val="28"/>
        </w:rPr>
        <w:t xml:space="preserve"> </w:t>
      </w:r>
      <w:proofErr w:type="spellStart"/>
      <w:r w:rsidRPr="0006348E">
        <w:rPr>
          <w:rFonts w:ascii="Calibri" w:eastAsia="Times New Roman" w:hAnsi="Calibri" w:cs="Times New Roman"/>
          <w:sz w:val="28"/>
          <w:szCs w:val="28"/>
        </w:rPr>
        <w:t>diversa</w:t>
      </w:r>
      <w:proofErr w:type="spellEnd"/>
      <w:r w:rsidRPr="0006348E">
        <w:rPr>
          <w:rFonts w:ascii="Calibri" w:eastAsia="Times New Roman" w:hAnsi="Calibri" w:cs="Times New Roman"/>
          <w:sz w:val="28"/>
          <w:szCs w:val="28"/>
        </w:rPr>
        <w:t xml:space="preserve"> </w:t>
      </w:r>
      <w:proofErr w:type="spellStart"/>
      <w:r w:rsidRPr="0006348E">
        <w:rPr>
          <w:rFonts w:ascii="Calibri" w:eastAsia="Times New Roman" w:hAnsi="Calibri" w:cs="Times New Roman"/>
          <w:sz w:val="28"/>
          <w:szCs w:val="28"/>
        </w:rPr>
        <w:t>tra</w:t>
      </w:r>
      <w:proofErr w:type="spellEnd"/>
      <w:r w:rsidRPr="0006348E">
        <w:rPr>
          <w:rFonts w:ascii="Calibri" w:eastAsia="Times New Roman" w:hAnsi="Calibri" w:cs="Times New Roman"/>
          <w:sz w:val="28"/>
          <w:szCs w:val="28"/>
        </w:rPr>
        <w:t xml:space="preserve"> </w:t>
      </w:r>
      <w:proofErr w:type="spellStart"/>
      <w:r w:rsidRPr="0006348E">
        <w:rPr>
          <w:rFonts w:ascii="Calibri" w:eastAsia="Times New Roman" w:hAnsi="Calibri" w:cs="Times New Roman"/>
          <w:sz w:val="28"/>
          <w:szCs w:val="28"/>
        </w:rPr>
        <w:t>ipotesi</w:t>
      </w:r>
      <w:proofErr w:type="spellEnd"/>
      <w:r w:rsidRPr="0006348E">
        <w:rPr>
          <w:rFonts w:ascii="Calibri" w:eastAsia="Times New Roman" w:hAnsi="Calibri" w:cs="Times New Roman"/>
          <w:sz w:val="28"/>
          <w:szCs w:val="28"/>
        </w:rPr>
        <w:t xml:space="preserve"> </w:t>
      </w:r>
      <w:proofErr w:type="spellStart"/>
      <w:r w:rsidRPr="0006348E">
        <w:rPr>
          <w:rFonts w:ascii="Calibri" w:eastAsia="Times New Roman" w:hAnsi="Calibri" w:cs="Times New Roman"/>
          <w:sz w:val="28"/>
          <w:szCs w:val="28"/>
        </w:rPr>
        <w:t>nulla</w:t>
      </w:r>
      <w:proofErr w:type="spellEnd"/>
      <w:r w:rsidRPr="0006348E">
        <w:rPr>
          <w:rFonts w:ascii="Calibri" w:eastAsia="Times New Roman" w:hAnsi="Calibri" w:cs="Times New Roman"/>
          <w:sz w:val="28"/>
          <w:szCs w:val="28"/>
        </w:rPr>
        <w:t xml:space="preserve"> e </w:t>
      </w:r>
      <w:proofErr w:type="spellStart"/>
      <w:r w:rsidRPr="0006348E">
        <w:rPr>
          <w:rFonts w:ascii="Calibri" w:eastAsia="Times New Roman" w:hAnsi="Calibri" w:cs="Times New Roman"/>
          <w:sz w:val="28"/>
          <w:szCs w:val="28"/>
        </w:rPr>
        <w:t>alternativa</w:t>
      </w:r>
      <w:proofErr w:type="spellEnd"/>
      <w:r w:rsidRPr="0006348E">
        <w:rPr>
          <w:rFonts w:ascii="Calibri" w:eastAsia="Times New Roman" w:hAnsi="Calibri" w:cs="Times New Roman"/>
          <w:sz w:val="28"/>
          <w:szCs w:val="28"/>
        </w:rPr>
        <w:t xml:space="preserve"> </w:t>
      </w:r>
      <w:proofErr w:type="spellStart"/>
      <w:r w:rsidRPr="0006348E">
        <w:rPr>
          <w:rFonts w:ascii="Calibri" w:eastAsia="Times New Roman" w:hAnsi="Calibri" w:cs="Times New Roman"/>
          <w:sz w:val="28"/>
          <w:szCs w:val="28"/>
        </w:rPr>
        <w:t>dei</w:t>
      </w:r>
      <w:proofErr w:type="spellEnd"/>
      <w:r w:rsidRPr="0006348E">
        <w:rPr>
          <w:rFonts w:ascii="Calibri" w:eastAsia="Times New Roman" w:hAnsi="Calibri" w:cs="Times New Roman"/>
          <w:sz w:val="28"/>
          <w:szCs w:val="28"/>
        </w:rPr>
        <w:t xml:space="preserve"> </w:t>
      </w:r>
      <w:proofErr w:type="spellStart"/>
      <w:r w:rsidRPr="0006348E">
        <w:rPr>
          <w:rFonts w:ascii="Calibri" w:eastAsia="Times New Roman" w:hAnsi="Calibri" w:cs="Times New Roman"/>
          <w:sz w:val="28"/>
          <w:szCs w:val="28"/>
        </w:rPr>
        <w:t>risultati</w:t>
      </w:r>
      <w:proofErr w:type="spellEnd"/>
      <w:r w:rsidRPr="0006348E">
        <w:rPr>
          <w:rFonts w:ascii="Calibri" w:eastAsia="Times New Roman" w:hAnsi="Calibri" w:cs="Times New Roman"/>
          <w:sz w:val="28"/>
          <w:szCs w:val="28"/>
        </w:rPr>
        <w:t xml:space="preserve"> di </w:t>
      </w:r>
      <w:proofErr w:type="spellStart"/>
      <w:r w:rsidRPr="0006348E">
        <w:rPr>
          <w:rFonts w:ascii="Calibri" w:eastAsia="Times New Roman" w:hAnsi="Calibri" w:cs="Times New Roman"/>
          <w:sz w:val="28"/>
          <w:szCs w:val="28"/>
        </w:rPr>
        <w:t>più</w:t>
      </w:r>
      <w:proofErr w:type="spellEnd"/>
      <w:r w:rsidRPr="0006348E">
        <w:rPr>
          <w:rFonts w:ascii="Calibri" w:eastAsia="Times New Roman" w:hAnsi="Calibri" w:cs="Times New Roman"/>
          <w:sz w:val="28"/>
          <w:szCs w:val="28"/>
        </w:rPr>
        <w:t xml:space="preserve"> </w:t>
      </w:r>
      <w:proofErr w:type="spellStart"/>
      <w:r w:rsidRPr="0006348E">
        <w:rPr>
          <w:rFonts w:ascii="Calibri" w:eastAsia="Times New Roman" w:hAnsi="Calibri" w:cs="Times New Roman"/>
          <w:sz w:val="28"/>
          <w:szCs w:val="28"/>
        </w:rPr>
        <w:t>studi</w:t>
      </w:r>
      <w:proofErr w:type="spellEnd"/>
      <w:r w:rsidRPr="0006348E">
        <w:rPr>
          <w:rFonts w:ascii="Calibri" w:eastAsia="Times New Roman" w:hAnsi="Calibri" w:cs="Times New Roman"/>
          <w:sz w:val="28"/>
          <w:szCs w:val="28"/>
        </w:rPr>
        <w:t xml:space="preserve"> (</w:t>
      </w:r>
      <w:proofErr w:type="spellStart"/>
      <w:r w:rsidRPr="0006348E">
        <w:rPr>
          <w:rFonts w:ascii="Calibri" w:eastAsia="Times New Roman" w:hAnsi="Calibri" w:cs="Times New Roman"/>
          <w:sz w:val="28"/>
          <w:szCs w:val="28"/>
        </w:rPr>
        <w:t>Benjamini</w:t>
      </w:r>
      <w:proofErr w:type="spellEnd"/>
      <w:r w:rsidRPr="0006348E">
        <w:rPr>
          <w:rFonts w:ascii="Calibri" w:eastAsia="Times New Roman" w:hAnsi="Calibri" w:cs="Times New Roman"/>
          <w:sz w:val="28"/>
          <w:szCs w:val="28"/>
        </w:rPr>
        <w:t xml:space="preserve"> e Heller 2008).</w:t>
      </w:r>
      <w:proofErr w:type="gramEnd"/>
      <w:r w:rsidRPr="0006348E">
        <w:rPr>
          <w:rFonts w:ascii="Calibri" w:eastAsia="Times New Roman" w:hAnsi="Calibri" w:cs="Times New Roman"/>
          <w:sz w:val="28"/>
          <w:szCs w:val="28"/>
        </w:rPr>
        <w:t xml:space="preserve"> La </w:t>
      </w:r>
      <w:proofErr w:type="spellStart"/>
      <w:r w:rsidRPr="0006348E">
        <w:rPr>
          <w:rFonts w:ascii="Calibri" w:eastAsia="Times New Roman" w:hAnsi="Calibri" w:cs="Times New Roman"/>
          <w:sz w:val="28"/>
          <w:szCs w:val="28"/>
        </w:rPr>
        <w:t>metanalisi</w:t>
      </w:r>
      <w:proofErr w:type="spellEnd"/>
      <w:r w:rsidRPr="0006348E">
        <w:rPr>
          <w:rFonts w:ascii="Calibri" w:eastAsia="Times New Roman" w:hAnsi="Calibri" w:cs="Times New Roman"/>
          <w:sz w:val="28"/>
          <w:szCs w:val="28"/>
        </w:rPr>
        <w:t xml:space="preserve"> è </w:t>
      </w:r>
      <w:proofErr w:type="gramStart"/>
      <w:r w:rsidRPr="0006348E">
        <w:rPr>
          <w:rFonts w:ascii="Calibri" w:eastAsia="Times New Roman" w:hAnsi="Calibri" w:cs="Times New Roman"/>
          <w:sz w:val="28"/>
          <w:szCs w:val="28"/>
        </w:rPr>
        <w:t>un</w:t>
      </w:r>
      <w:proofErr w:type="gramEnd"/>
      <w:r w:rsidRPr="0006348E">
        <w:rPr>
          <w:rFonts w:ascii="Calibri" w:eastAsia="Times New Roman" w:hAnsi="Calibri" w:cs="Times New Roman"/>
          <w:sz w:val="28"/>
          <w:szCs w:val="28"/>
        </w:rPr>
        <w:t xml:space="preserve"> </w:t>
      </w:r>
      <w:proofErr w:type="spellStart"/>
      <w:r w:rsidRPr="0006348E">
        <w:rPr>
          <w:rFonts w:ascii="Calibri" w:eastAsia="Times New Roman" w:hAnsi="Calibri" w:cs="Times New Roman"/>
          <w:sz w:val="28"/>
          <w:szCs w:val="28"/>
        </w:rPr>
        <w:t>buon</w:t>
      </w:r>
      <w:proofErr w:type="spellEnd"/>
      <w:r w:rsidRPr="0006348E">
        <w:rPr>
          <w:rFonts w:ascii="Calibri" w:eastAsia="Times New Roman" w:hAnsi="Calibri" w:cs="Times New Roman"/>
          <w:sz w:val="28"/>
          <w:szCs w:val="28"/>
        </w:rPr>
        <w:t xml:space="preserve"> </w:t>
      </w:r>
      <w:proofErr w:type="spellStart"/>
      <w:r w:rsidRPr="0006348E">
        <w:rPr>
          <w:rFonts w:ascii="Calibri" w:eastAsia="Times New Roman" w:hAnsi="Calibri" w:cs="Times New Roman"/>
          <w:sz w:val="28"/>
          <w:szCs w:val="28"/>
        </w:rPr>
        <w:t>esempio</w:t>
      </w:r>
      <w:proofErr w:type="spellEnd"/>
      <w:r w:rsidRPr="0006348E">
        <w:rPr>
          <w:rFonts w:ascii="Calibri" w:eastAsia="Times New Roman" w:hAnsi="Calibri" w:cs="Times New Roman"/>
          <w:sz w:val="28"/>
          <w:szCs w:val="28"/>
        </w:rPr>
        <w:t xml:space="preserve"> per </w:t>
      </w:r>
      <w:proofErr w:type="spellStart"/>
      <w:r w:rsidRPr="0006348E">
        <w:rPr>
          <w:rFonts w:ascii="Calibri" w:eastAsia="Times New Roman" w:hAnsi="Calibri" w:cs="Times New Roman"/>
          <w:sz w:val="28"/>
          <w:szCs w:val="28"/>
        </w:rPr>
        <w:t>mostrare</w:t>
      </w:r>
      <w:proofErr w:type="spellEnd"/>
      <w:r w:rsidRPr="0006348E">
        <w:rPr>
          <w:rFonts w:ascii="Calibri" w:eastAsia="Times New Roman" w:hAnsi="Calibri" w:cs="Times New Roman"/>
          <w:sz w:val="28"/>
          <w:szCs w:val="28"/>
        </w:rPr>
        <w:t xml:space="preserve"> le </w:t>
      </w:r>
      <w:proofErr w:type="spellStart"/>
      <w:r w:rsidRPr="0006348E">
        <w:rPr>
          <w:rFonts w:ascii="Calibri" w:eastAsia="Times New Roman" w:hAnsi="Calibri" w:cs="Times New Roman"/>
          <w:sz w:val="28"/>
          <w:szCs w:val="28"/>
        </w:rPr>
        <w:t>aporie</w:t>
      </w:r>
      <w:proofErr w:type="spellEnd"/>
      <w:r w:rsidRPr="0006348E">
        <w:rPr>
          <w:rFonts w:ascii="Calibri" w:eastAsia="Times New Roman" w:hAnsi="Calibri" w:cs="Times New Roman"/>
          <w:sz w:val="28"/>
          <w:szCs w:val="28"/>
        </w:rPr>
        <w:t xml:space="preserve"> </w:t>
      </w:r>
      <w:proofErr w:type="spellStart"/>
      <w:r w:rsidRPr="0006348E">
        <w:rPr>
          <w:rFonts w:ascii="Calibri" w:eastAsia="Times New Roman" w:hAnsi="Calibri" w:cs="Times New Roman"/>
          <w:sz w:val="28"/>
          <w:szCs w:val="28"/>
        </w:rPr>
        <w:t>che</w:t>
      </w:r>
      <w:proofErr w:type="spellEnd"/>
      <w:r w:rsidRPr="0006348E">
        <w:rPr>
          <w:rFonts w:ascii="Calibri" w:eastAsia="Times New Roman" w:hAnsi="Calibri" w:cs="Times New Roman"/>
          <w:sz w:val="28"/>
          <w:szCs w:val="28"/>
        </w:rPr>
        <w:t xml:space="preserve"> </w:t>
      </w:r>
      <w:proofErr w:type="spellStart"/>
      <w:r w:rsidRPr="0006348E">
        <w:rPr>
          <w:rFonts w:ascii="Calibri" w:eastAsia="Times New Roman" w:hAnsi="Calibri" w:cs="Times New Roman"/>
          <w:sz w:val="28"/>
          <w:szCs w:val="28"/>
        </w:rPr>
        <w:t>si</w:t>
      </w:r>
      <w:proofErr w:type="spellEnd"/>
      <w:r w:rsidRPr="0006348E">
        <w:rPr>
          <w:rFonts w:ascii="Calibri" w:eastAsia="Times New Roman" w:hAnsi="Calibri" w:cs="Times New Roman"/>
          <w:sz w:val="28"/>
          <w:szCs w:val="28"/>
        </w:rPr>
        <w:t xml:space="preserve"> </w:t>
      </w:r>
      <w:proofErr w:type="spellStart"/>
      <w:r w:rsidRPr="0006348E">
        <w:rPr>
          <w:rFonts w:ascii="Calibri" w:eastAsia="Times New Roman" w:hAnsi="Calibri" w:cs="Times New Roman"/>
          <w:sz w:val="28"/>
          <w:szCs w:val="28"/>
        </w:rPr>
        <w:t>generano</w:t>
      </w:r>
      <w:proofErr w:type="spellEnd"/>
      <w:r w:rsidRPr="0006348E">
        <w:rPr>
          <w:rFonts w:ascii="Calibri" w:eastAsia="Times New Roman" w:hAnsi="Calibri" w:cs="Times New Roman"/>
          <w:sz w:val="28"/>
          <w:szCs w:val="28"/>
        </w:rPr>
        <w:t xml:space="preserve"> </w:t>
      </w:r>
      <w:proofErr w:type="spellStart"/>
      <w:r w:rsidRPr="0006348E">
        <w:rPr>
          <w:rFonts w:ascii="Calibri" w:eastAsia="Times New Roman" w:hAnsi="Calibri" w:cs="Times New Roman"/>
          <w:sz w:val="28"/>
          <w:szCs w:val="28"/>
        </w:rPr>
        <w:t>nel</w:t>
      </w:r>
      <w:proofErr w:type="spellEnd"/>
      <w:r w:rsidRPr="0006348E">
        <w:rPr>
          <w:rFonts w:ascii="Calibri" w:eastAsia="Times New Roman" w:hAnsi="Calibri" w:cs="Times New Roman"/>
          <w:sz w:val="28"/>
          <w:szCs w:val="28"/>
        </w:rPr>
        <w:t xml:space="preserve"> </w:t>
      </w:r>
      <w:proofErr w:type="spellStart"/>
      <w:r w:rsidRPr="0006348E">
        <w:rPr>
          <w:rFonts w:ascii="Calibri" w:eastAsia="Times New Roman" w:hAnsi="Calibri" w:cs="Times New Roman"/>
          <w:sz w:val="28"/>
          <w:szCs w:val="28"/>
        </w:rPr>
        <w:t>tentativo</w:t>
      </w:r>
      <w:proofErr w:type="spellEnd"/>
      <w:r w:rsidRPr="0006348E">
        <w:rPr>
          <w:rFonts w:ascii="Calibri" w:eastAsia="Times New Roman" w:hAnsi="Calibri" w:cs="Times New Roman"/>
          <w:sz w:val="28"/>
          <w:szCs w:val="28"/>
        </w:rPr>
        <w:t xml:space="preserve"> di </w:t>
      </w:r>
      <w:proofErr w:type="spellStart"/>
      <w:r w:rsidRPr="0006348E">
        <w:rPr>
          <w:rFonts w:ascii="Calibri" w:eastAsia="Times New Roman" w:hAnsi="Calibri" w:cs="Times New Roman"/>
          <w:sz w:val="28"/>
          <w:szCs w:val="28"/>
        </w:rPr>
        <w:t>quantificare</w:t>
      </w:r>
      <w:proofErr w:type="spellEnd"/>
      <w:r w:rsidRPr="0006348E">
        <w:rPr>
          <w:rFonts w:ascii="Calibri" w:eastAsia="Times New Roman" w:hAnsi="Calibri" w:cs="Times New Roman"/>
          <w:sz w:val="28"/>
          <w:szCs w:val="28"/>
        </w:rPr>
        <w:t xml:space="preserve"> la </w:t>
      </w:r>
      <w:proofErr w:type="spellStart"/>
      <w:r w:rsidRPr="0006348E">
        <w:rPr>
          <w:rFonts w:ascii="Calibri" w:eastAsia="Times New Roman" w:hAnsi="Calibri" w:cs="Times New Roman"/>
          <w:sz w:val="28"/>
          <w:szCs w:val="28"/>
        </w:rPr>
        <w:t>riproducibilità</w:t>
      </w:r>
      <w:proofErr w:type="spellEnd"/>
      <w:r w:rsidRPr="0006348E">
        <w:rPr>
          <w:rFonts w:ascii="Calibri" w:eastAsia="Times New Roman" w:hAnsi="Calibri" w:cs="Times New Roman"/>
          <w:sz w:val="28"/>
          <w:szCs w:val="28"/>
        </w:rPr>
        <w:t xml:space="preserve"> di un </w:t>
      </w:r>
      <w:proofErr w:type="spellStart"/>
      <w:r w:rsidRPr="0006348E">
        <w:rPr>
          <w:rFonts w:ascii="Calibri" w:eastAsia="Times New Roman" w:hAnsi="Calibri" w:cs="Times New Roman"/>
          <w:sz w:val="28"/>
          <w:szCs w:val="28"/>
        </w:rPr>
        <w:t>risultato</w:t>
      </w:r>
      <w:proofErr w:type="spellEnd"/>
      <w:r w:rsidRPr="0006348E">
        <w:rPr>
          <w:rFonts w:ascii="Calibri" w:eastAsia="Times New Roman" w:hAnsi="Calibri" w:cs="Times New Roman"/>
          <w:sz w:val="28"/>
          <w:szCs w:val="28"/>
        </w:rPr>
        <w:t xml:space="preserve"> </w:t>
      </w:r>
      <w:proofErr w:type="spellStart"/>
      <w:r w:rsidRPr="0006348E">
        <w:rPr>
          <w:rFonts w:ascii="Calibri" w:eastAsia="Times New Roman" w:hAnsi="Calibri" w:cs="Times New Roman"/>
          <w:sz w:val="28"/>
          <w:szCs w:val="28"/>
        </w:rPr>
        <w:t>scientifico</w:t>
      </w:r>
      <w:proofErr w:type="spellEnd"/>
      <w:r w:rsidRPr="0006348E">
        <w:rPr>
          <w:rFonts w:ascii="Calibri" w:eastAsia="Times New Roman" w:hAnsi="Calibri" w:cs="Times New Roman"/>
          <w:sz w:val="28"/>
          <w:szCs w:val="28"/>
        </w:rPr>
        <w:t xml:space="preserve"> (</w:t>
      </w:r>
      <w:proofErr w:type="spellStart"/>
      <w:r w:rsidRPr="0006348E">
        <w:rPr>
          <w:rFonts w:ascii="Calibri" w:eastAsia="Times New Roman" w:hAnsi="Calibri" w:cs="Times New Roman"/>
          <w:sz w:val="28"/>
          <w:szCs w:val="28"/>
        </w:rPr>
        <w:t>si</w:t>
      </w:r>
      <w:proofErr w:type="spellEnd"/>
      <w:r w:rsidRPr="0006348E">
        <w:rPr>
          <w:rFonts w:ascii="Calibri" w:eastAsia="Times New Roman" w:hAnsi="Calibri" w:cs="Times New Roman"/>
          <w:sz w:val="28"/>
          <w:szCs w:val="28"/>
        </w:rPr>
        <w:t xml:space="preserve"> </w:t>
      </w:r>
      <w:proofErr w:type="spellStart"/>
      <w:r w:rsidRPr="0006348E">
        <w:rPr>
          <w:rFonts w:ascii="Calibri" w:eastAsia="Times New Roman" w:hAnsi="Calibri" w:cs="Times New Roman"/>
          <w:sz w:val="28"/>
          <w:szCs w:val="28"/>
        </w:rPr>
        <w:t>veda</w:t>
      </w:r>
      <w:proofErr w:type="spellEnd"/>
      <w:r w:rsidRPr="0006348E">
        <w:rPr>
          <w:rFonts w:ascii="Calibri" w:eastAsia="Times New Roman" w:hAnsi="Calibri" w:cs="Times New Roman"/>
          <w:sz w:val="28"/>
          <w:szCs w:val="28"/>
        </w:rPr>
        <w:t xml:space="preserve"> ad </w:t>
      </w:r>
      <w:proofErr w:type="spellStart"/>
      <w:r w:rsidRPr="0006348E">
        <w:rPr>
          <w:rFonts w:ascii="Calibri" w:eastAsia="Times New Roman" w:hAnsi="Calibri" w:cs="Times New Roman"/>
          <w:sz w:val="28"/>
          <w:szCs w:val="28"/>
        </w:rPr>
        <w:t>esempio</w:t>
      </w:r>
      <w:proofErr w:type="spellEnd"/>
      <w:r w:rsidRPr="0006348E">
        <w:rPr>
          <w:rFonts w:ascii="Calibri" w:eastAsia="Times New Roman" w:hAnsi="Calibri" w:cs="Times New Roman"/>
          <w:sz w:val="28"/>
          <w:szCs w:val="28"/>
        </w:rPr>
        <w:t xml:space="preserve"> un </w:t>
      </w:r>
      <w:proofErr w:type="spellStart"/>
      <w:r w:rsidRPr="0006348E">
        <w:rPr>
          <w:rFonts w:ascii="Calibri" w:eastAsia="Times New Roman" w:hAnsi="Calibri" w:cs="Times New Roman"/>
          <w:sz w:val="28"/>
          <w:szCs w:val="28"/>
        </w:rPr>
        <w:t>intervento</w:t>
      </w:r>
      <w:proofErr w:type="spellEnd"/>
      <w:r w:rsidRPr="0006348E">
        <w:rPr>
          <w:rFonts w:ascii="Calibri" w:eastAsia="Times New Roman" w:hAnsi="Calibri" w:cs="Times New Roman"/>
          <w:sz w:val="28"/>
          <w:szCs w:val="28"/>
        </w:rPr>
        <w:t xml:space="preserve"> di Goodman HEI 2018). Bailey (2018) </w:t>
      </w:r>
      <w:proofErr w:type="spellStart"/>
      <w:r w:rsidRPr="0006348E">
        <w:rPr>
          <w:rFonts w:ascii="Calibri" w:eastAsia="Times New Roman" w:hAnsi="Calibri" w:cs="Times New Roman"/>
          <w:sz w:val="28"/>
          <w:szCs w:val="28"/>
        </w:rPr>
        <w:t>commenta</w:t>
      </w:r>
      <w:proofErr w:type="spellEnd"/>
      <w:r w:rsidRPr="0006348E">
        <w:rPr>
          <w:rFonts w:ascii="Calibri" w:eastAsia="Times New Roman" w:hAnsi="Calibri" w:cs="Times New Roman"/>
          <w:sz w:val="28"/>
          <w:szCs w:val="28"/>
        </w:rPr>
        <w:t xml:space="preserve"> </w:t>
      </w:r>
      <w:proofErr w:type="spellStart"/>
      <w:r w:rsidRPr="0006348E">
        <w:rPr>
          <w:rFonts w:ascii="Calibri" w:eastAsia="Times New Roman" w:hAnsi="Calibri" w:cs="Times New Roman"/>
          <w:sz w:val="28"/>
          <w:szCs w:val="28"/>
        </w:rPr>
        <w:t>sul</w:t>
      </w:r>
      <w:proofErr w:type="spellEnd"/>
      <w:r w:rsidRPr="0006348E">
        <w:rPr>
          <w:rFonts w:ascii="Calibri" w:eastAsia="Times New Roman" w:hAnsi="Calibri" w:cs="Times New Roman"/>
          <w:sz w:val="28"/>
          <w:szCs w:val="28"/>
        </w:rPr>
        <w:t xml:space="preserve"> </w:t>
      </w:r>
      <w:proofErr w:type="spellStart"/>
      <w:r w:rsidRPr="0006348E">
        <w:rPr>
          <w:rFonts w:ascii="Calibri" w:eastAsia="Times New Roman" w:hAnsi="Calibri" w:cs="Times New Roman"/>
          <w:sz w:val="28"/>
          <w:szCs w:val="28"/>
        </w:rPr>
        <w:t>valore</w:t>
      </w:r>
      <w:proofErr w:type="spellEnd"/>
      <w:r w:rsidRPr="0006348E">
        <w:rPr>
          <w:rFonts w:ascii="Calibri" w:eastAsia="Times New Roman" w:hAnsi="Calibri" w:cs="Times New Roman"/>
          <w:sz w:val="28"/>
          <w:szCs w:val="28"/>
        </w:rPr>
        <w:t xml:space="preserve"> </w:t>
      </w:r>
      <w:proofErr w:type="spellStart"/>
      <w:proofErr w:type="gramStart"/>
      <w:r w:rsidRPr="0006348E">
        <w:rPr>
          <w:rFonts w:ascii="Calibri" w:eastAsia="Times New Roman" w:hAnsi="Calibri" w:cs="Times New Roman"/>
          <w:sz w:val="28"/>
          <w:szCs w:val="28"/>
        </w:rPr>
        <w:t>della</w:t>
      </w:r>
      <w:proofErr w:type="spellEnd"/>
      <w:proofErr w:type="gramEnd"/>
      <w:r w:rsidRPr="0006348E">
        <w:rPr>
          <w:rFonts w:ascii="Calibri" w:eastAsia="Times New Roman" w:hAnsi="Calibri" w:cs="Times New Roman"/>
          <w:sz w:val="28"/>
          <w:szCs w:val="28"/>
        </w:rPr>
        <w:t xml:space="preserve"> non </w:t>
      </w:r>
      <w:proofErr w:type="spellStart"/>
      <w:r w:rsidRPr="0006348E">
        <w:rPr>
          <w:rFonts w:ascii="Calibri" w:eastAsia="Times New Roman" w:hAnsi="Calibri" w:cs="Times New Roman"/>
          <w:sz w:val="28"/>
          <w:szCs w:val="28"/>
        </w:rPr>
        <w:t>riproducibilità</w:t>
      </w:r>
      <w:proofErr w:type="spellEnd"/>
      <w:r w:rsidRPr="0006348E">
        <w:rPr>
          <w:rFonts w:ascii="Calibri" w:eastAsia="Times New Roman" w:hAnsi="Calibri" w:cs="Times New Roman"/>
          <w:sz w:val="28"/>
          <w:szCs w:val="28"/>
        </w:rPr>
        <w:t xml:space="preserve"> e </w:t>
      </w:r>
      <w:proofErr w:type="spellStart"/>
      <w:r w:rsidRPr="0006348E">
        <w:rPr>
          <w:rFonts w:ascii="Calibri" w:eastAsia="Times New Roman" w:hAnsi="Calibri" w:cs="Times New Roman"/>
          <w:sz w:val="28"/>
          <w:szCs w:val="28"/>
        </w:rPr>
        <w:t>sul</w:t>
      </w:r>
      <w:proofErr w:type="spellEnd"/>
      <w:r w:rsidRPr="0006348E">
        <w:rPr>
          <w:rFonts w:ascii="Calibri" w:eastAsia="Times New Roman" w:hAnsi="Calibri" w:cs="Times New Roman"/>
          <w:sz w:val="28"/>
          <w:szCs w:val="28"/>
        </w:rPr>
        <w:t xml:space="preserve"> </w:t>
      </w:r>
      <w:proofErr w:type="spellStart"/>
      <w:r w:rsidRPr="0006348E">
        <w:rPr>
          <w:rFonts w:ascii="Calibri" w:eastAsia="Times New Roman" w:hAnsi="Calibri" w:cs="Times New Roman"/>
          <w:sz w:val="28"/>
          <w:szCs w:val="28"/>
        </w:rPr>
        <w:t>modello</w:t>
      </w:r>
      <w:proofErr w:type="spellEnd"/>
      <w:r w:rsidRPr="0006348E">
        <w:rPr>
          <w:rFonts w:ascii="Calibri" w:eastAsia="Times New Roman" w:hAnsi="Calibri" w:cs="Times New Roman"/>
          <w:sz w:val="28"/>
          <w:szCs w:val="28"/>
        </w:rPr>
        <w:t xml:space="preserve"> </w:t>
      </w:r>
      <w:proofErr w:type="spellStart"/>
      <w:r w:rsidRPr="0006348E">
        <w:rPr>
          <w:rFonts w:ascii="Calibri" w:eastAsia="Times New Roman" w:hAnsi="Calibri" w:cs="Times New Roman"/>
          <w:sz w:val="28"/>
          <w:szCs w:val="28"/>
        </w:rPr>
        <w:t>probabilistico</w:t>
      </w:r>
      <w:proofErr w:type="spellEnd"/>
      <w:r w:rsidRPr="0006348E">
        <w:rPr>
          <w:rFonts w:ascii="Calibri" w:eastAsia="Times New Roman" w:hAnsi="Calibri" w:cs="Times New Roman"/>
          <w:sz w:val="28"/>
          <w:szCs w:val="28"/>
        </w:rPr>
        <w:t xml:space="preserve"> </w:t>
      </w:r>
      <w:proofErr w:type="spellStart"/>
      <w:r w:rsidRPr="0006348E">
        <w:rPr>
          <w:rFonts w:ascii="Calibri" w:eastAsia="Times New Roman" w:hAnsi="Calibri" w:cs="Times New Roman"/>
          <w:sz w:val="28"/>
          <w:szCs w:val="28"/>
        </w:rPr>
        <w:t>che</w:t>
      </w:r>
      <w:proofErr w:type="spellEnd"/>
      <w:r w:rsidRPr="0006348E">
        <w:rPr>
          <w:rFonts w:ascii="Calibri" w:eastAsia="Times New Roman" w:hAnsi="Calibri" w:cs="Times New Roman"/>
          <w:sz w:val="28"/>
          <w:szCs w:val="28"/>
        </w:rPr>
        <w:t xml:space="preserve"> </w:t>
      </w:r>
      <w:proofErr w:type="spellStart"/>
      <w:r w:rsidRPr="0006348E">
        <w:rPr>
          <w:rFonts w:ascii="Calibri" w:eastAsia="Times New Roman" w:hAnsi="Calibri" w:cs="Times New Roman"/>
          <w:sz w:val="28"/>
          <w:szCs w:val="28"/>
        </w:rPr>
        <w:t>adottiamo</w:t>
      </w:r>
      <w:proofErr w:type="spellEnd"/>
      <w:r w:rsidRPr="0006348E">
        <w:rPr>
          <w:rFonts w:ascii="Calibri" w:eastAsia="Times New Roman" w:hAnsi="Calibri" w:cs="Times New Roman"/>
          <w:sz w:val="28"/>
          <w:szCs w:val="28"/>
        </w:rPr>
        <w:t xml:space="preserve">. </w:t>
      </w:r>
      <w:proofErr w:type="spellStart"/>
      <w:r w:rsidRPr="0006348E">
        <w:rPr>
          <w:rFonts w:ascii="Calibri" w:eastAsia="Times New Roman" w:hAnsi="Calibri" w:cs="Times New Roman"/>
          <w:sz w:val="28"/>
          <w:szCs w:val="28"/>
        </w:rPr>
        <w:t>Questo</w:t>
      </w:r>
      <w:proofErr w:type="spellEnd"/>
      <w:r w:rsidRPr="0006348E">
        <w:rPr>
          <w:rFonts w:ascii="Calibri" w:eastAsia="Times New Roman" w:hAnsi="Calibri" w:cs="Times New Roman"/>
          <w:sz w:val="28"/>
          <w:szCs w:val="28"/>
        </w:rPr>
        <w:t xml:space="preserve"> ha </w:t>
      </w:r>
      <w:proofErr w:type="spellStart"/>
      <w:r w:rsidRPr="0006348E">
        <w:rPr>
          <w:rFonts w:ascii="Calibri" w:eastAsia="Times New Roman" w:hAnsi="Calibri" w:cs="Times New Roman"/>
          <w:sz w:val="28"/>
          <w:szCs w:val="28"/>
        </w:rPr>
        <w:t>delle</w:t>
      </w:r>
      <w:proofErr w:type="spellEnd"/>
      <w:r w:rsidRPr="0006348E">
        <w:rPr>
          <w:rFonts w:ascii="Calibri" w:eastAsia="Times New Roman" w:hAnsi="Calibri" w:cs="Times New Roman"/>
          <w:sz w:val="28"/>
          <w:szCs w:val="28"/>
        </w:rPr>
        <w:t xml:space="preserve"> </w:t>
      </w:r>
      <w:proofErr w:type="spellStart"/>
      <w:r w:rsidRPr="0006348E">
        <w:rPr>
          <w:rFonts w:ascii="Calibri" w:eastAsia="Times New Roman" w:hAnsi="Calibri" w:cs="Times New Roman"/>
          <w:sz w:val="28"/>
          <w:szCs w:val="28"/>
        </w:rPr>
        <w:t>conseguenze</w:t>
      </w:r>
      <w:proofErr w:type="spellEnd"/>
      <w:r w:rsidRPr="0006348E">
        <w:rPr>
          <w:rFonts w:ascii="Calibri" w:eastAsia="Times New Roman" w:hAnsi="Calibri" w:cs="Times New Roman"/>
          <w:sz w:val="28"/>
          <w:szCs w:val="28"/>
        </w:rPr>
        <w:t xml:space="preserve"> per </w:t>
      </w:r>
      <w:proofErr w:type="gramStart"/>
      <w:r w:rsidRPr="0006348E">
        <w:rPr>
          <w:rFonts w:ascii="Calibri" w:eastAsia="Times New Roman" w:hAnsi="Calibri" w:cs="Times New Roman"/>
          <w:sz w:val="28"/>
          <w:szCs w:val="28"/>
        </w:rPr>
        <w:t xml:space="preserve">la  </w:t>
      </w:r>
      <w:proofErr w:type="spellStart"/>
      <w:r w:rsidRPr="0006348E">
        <w:rPr>
          <w:rFonts w:ascii="Calibri" w:eastAsia="Times New Roman" w:hAnsi="Calibri" w:cs="Times New Roman"/>
          <w:sz w:val="28"/>
          <w:szCs w:val="28"/>
        </w:rPr>
        <w:t>sua</w:t>
      </w:r>
      <w:proofErr w:type="spellEnd"/>
      <w:proofErr w:type="gramEnd"/>
      <w:r w:rsidRPr="0006348E">
        <w:rPr>
          <w:rFonts w:ascii="Calibri" w:eastAsia="Times New Roman" w:hAnsi="Calibri" w:cs="Times New Roman"/>
          <w:sz w:val="28"/>
          <w:szCs w:val="28"/>
        </w:rPr>
        <w:t xml:space="preserve"> </w:t>
      </w:r>
      <w:proofErr w:type="spellStart"/>
      <w:r w:rsidRPr="0006348E">
        <w:rPr>
          <w:rFonts w:ascii="Calibri" w:eastAsia="Times New Roman" w:hAnsi="Calibri" w:cs="Times New Roman"/>
          <w:sz w:val="28"/>
          <w:szCs w:val="28"/>
        </w:rPr>
        <w:t>quantificazione</w:t>
      </w:r>
      <w:proofErr w:type="spellEnd"/>
      <w:r w:rsidRPr="0006348E">
        <w:rPr>
          <w:rFonts w:ascii="Calibri" w:eastAsia="Times New Roman" w:hAnsi="Calibri" w:cs="Times New Roman"/>
          <w:sz w:val="28"/>
          <w:szCs w:val="28"/>
        </w:rPr>
        <w:t xml:space="preserve"> e </w:t>
      </w:r>
      <w:proofErr w:type="spellStart"/>
      <w:r w:rsidRPr="0006348E">
        <w:rPr>
          <w:rFonts w:ascii="Calibri" w:eastAsia="Times New Roman" w:hAnsi="Calibri" w:cs="Times New Roman"/>
          <w:sz w:val="28"/>
          <w:szCs w:val="28"/>
        </w:rPr>
        <w:t>si</w:t>
      </w:r>
      <w:proofErr w:type="spellEnd"/>
      <w:r w:rsidRPr="0006348E">
        <w:rPr>
          <w:rFonts w:ascii="Calibri" w:eastAsia="Times New Roman" w:hAnsi="Calibri" w:cs="Times New Roman"/>
          <w:sz w:val="28"/>
          <w:szCs w:val="28"/>
        </w:rPr>
        <w:t xml:space="preserve"> </w:t>
      </w:r>
      <w:proofErr w:type="spellStart"/>
      <w:r w:rsidRPr="0006348E">
        <w:rPr>
          <w:rFonts w:ascii="Calibri" w:eastAsia="Times New Roman" w:hAnsi="Calibri" w:cs="Times New Roman"/>
          <w:sz w:val="28"/>
          <w:szCs w:val="28"/>
        </w:rPr>
        <w:t>collega</w:t>
      </w:r>
      <w:proofErr w:type="spellEnd"/>
      <w:r w:rsidRPr="0006348E">
        <w:rPr>
          <w:rFonts w:ascii="Calibri" w:eastAsia="Times New Roman" w:hAnsi="Calibri" w:cs="Times New Roman"/>
          <w:sz w:val="28"/>
          <w:szCs w:val="28"/>
        </w:rPr>
        <w:t xml:space="preserve"> al </w:t>
      </w:r>
      <w:proofErr w:type="spellStart"/>
      <w:r w:rsidRPr="0006348E">
        <w:rPr>
          <w:rFonts w:ascii="Calibri" w:eastAsia="Times New Roman" w:hAnsi="Calibri" w:cs="Times New Roman"/>
          <w:sz w:val="28"/>
          <w:szCs w:val="28"/>
        </w:rPr>
        <w:t>problema</w:t>
      </w:r>
      <w:proofErr w:type="spellEnd"/>
      <w:r w:rsidRPr="0006348E">
        <w:rPr>
          <w:rFonts w:ascii="Calibri" w:eastAsia="Times New Roman" w:hAnsi="Calibri" w:cs="Times New Roman"/>
          <w:sz w:val="28"/>
          <w:szCs w:val="28"/>
        </w:rPr>
        <w:t xml:space="preserve"> </w:t>
      </w:r>
      <w:proofErr w:type="spellStart"/>
      <w:r w:rsidRPr="0006348E">
        <w:rPr>
          <w:rFonts w:ascii="Calibri" w:eastAsia="Times New Roman" w:hAnsi="Calibri" w:cs="Times New Roman"/>
          <w:sz w:val="28"/>
          <w:szCs w:val="28"/>
        </w:rPr>
        <w:t>della</w:t>
      </w:r>
      <w:proofErr w:type="spellEnd"/>
      <w:r w:rsidRPr="0006348E">
        <w:rPr>
          <w:rFonts w:ascii="Calibri" w:eastAsia="Times New Roman" w:hAnsi="Calibri" w:cs="Times New Roman"/>
          <w:sz w:val="28"/>
          <w:szCs w:val="28"/>
        </w:rPr>
        <w:t xml:space="preserve"> </w:t>
      </w:r>
      <w:proofErr w:type="spellStart"/>
      <w:r w:rsidRPr="0006348E">
        <w:rPr>
          <w:rFonts w:ascii="Calibri" w:eastAsia="Times New Roman" w:hAnsi="Calibri" w:cs="Times New Roman"/>
          <w:sz w:val="28"/>
          <w:szCs w:val="28"/>
        </w:rPr>
        <w:t>sua</w:t>
      </w:r>
      <w:proofErr w:type="spellEnd"/>
      <w:r w:rsidRPr="0006348E">
        <w:rPr>
          <w:rFonts w:ascii="Calibri" w:eastAsia="Times New Roman" w:hAnsi="Calibri" w:cs="Times New Roman"/>
          <w:sz w:val="28"/>
          <w:szCs w:val="28"/>
        </w:rPr>
        <w:t xml:space="preserve"> </w:t>
      </w:r>
      <w:proofErr w:type="spellStart"/>
      <w:r w:rsidRPr="0006348E">
        <w:rPr>
          <w:rFonts w:ascii="Calibri" w:eastAsia="Times New Roman" w:hAnsi="Calibri" w:cs="Times New Roman"/>
          <w:sz w:val="28"/>
          <w:szCs w:val="28"/>
        </w:rPr>
        <w:t>misura</w:t>
      </w:r>
      <w:proofErr w:type="spellEnd"/>
      <w:r w:rsidRPr="0006348E">
        <w:rPr>
          <w:rFonts w:ascii="Calibri" w:eastAsia="Times New Roman" w:hAnsi="Calibri" w:cs="Times New Roman"/>
          <w:sz w:val="28"/>
          <w:szCs w:val="28"/>
        </w:rPr>
        <w:t xml:space="preserve"> </w:t>
      </w:r>
      <w:proofErr w:type="spellStart"/>
      <w:r w:rsidRPr="0006348E">
        <w:rPr>
          <w:rFonts w:ascii="Calibri" w:eastAsia="Times New Roman" w:hAnsi="Calibri" w:cs="Times New Roman"/>
          <w:sz w:val="28"/>
          <w:szCs w:val="28"/>
        </w:rPr>
        <w:t>nelle</w:t>
      </w:r>
      <w:proofErr w:type="spellEnd"/>
      <w:r w:rsidRPr="0006348E">
        <w:rPr>
          <w:rFonts w:ascii="Calibri" w:eastAsia="Times New Roman" w:hAnsi="Calibri" w:cs="Times New Roman"/>
          <w:sz w:val="28"/>
          <w:szCs w:val="28"/>
        </w:rPr>
        <w:t xml:space="preserve"> </w:t>
      </w:r>
      <w:proofErr w:type="spellStart"/>
      <w:r w:rsidRPr="0006348E">
        <w:rPr>
          <w:rFonts w:ascii="Calibri" w:eastAsia="Times New Roman" w:hAnsi="Calibri" w:cs="Times New Roman"/>
          <w:sz w:val="28"/>
          <w:szCs w:val="28"/>
        </w:rPr>
        <w:t>sintesi</w:t>
      </w:r>
      <w:proofErr w:type="spellEnd"/>
      <w:r w:rsidRPr="0006348E">
        <w:rPr>
          <w:rFonts w:ascii="Calibri" w:eastAsia="Times New Roman" w:hAnsi="Calibri" w:cs="Times New Roman"/>
          <w:sz w:val="28"/>
          <w:szCs w:val="28"/>
        </w:rPr>
        <w:t xml:space="preserve"> </w:t>
      </w:r>
      <w:proofErr w:type="spellStart"/>
      <w:r w:rsidRPr="0006348E">
        <w:rPr>
          <w:rFonts w:ascii="Calibri" w:eastAsia="Times New Roman" w:hAnsi="Calibri" w:cs="Times New Roman"/>
          <w:sz w:val="28"/>
          <w:szCs w:val="28"/>
        </w:rPr>
        <w:t>metanalitiche</w:t>
      </w:r>
      <w:proofErr w:type="spellEnd"/>
      <w:r w:rsidRPr="0006348E">
        <w:rPr>
          <w:rFonts w:ascii="Calibri" w:eastAsia="Times New Roman" w:hAnsi="Calibri" w:cs="Times New Roman"/>
          <w:sz w:val="28"/>
          <w:szCs w:val="28"/>
        </w:rPr>
        <w:t xml:space="preserve"> in </w:t>
      </w:r>
      <w:proofErr w:type="spellStart"/>
      <w:r w:rsidRPr="0006348E">
        <w:rPr>
          <w:rFonts w:ascii="Calibri" w:eastAsia="Times New Roman" w:hAnsi="Calibri" w:cs="Times New Roman"/>
          <w:sz w:val="28"/>
          <w:szCs w:val="28"/>
        </w:rPr>
        <w:t>presenza</w:t>
      </w:r>
      <w:proofErr w:type="spellEnd"/>
      <w:r w:rsidRPr="0006348E">
        <w:rPr>
          <w:rFonts w:ascii="Calibri" w:eastAsia="Times New Roman" w:hAnsi="Calibri" w:cs="Times New Roman"/>
          <w:sz w:val="28"/>
          <w:szCs w:val="28"/>
        </w:rPr>
        <w:t xml:space="preserve"> di </w:t>
      </w:r>
      <w:proofErr w:type="spellStart"/>
      <w:r w:rsidRPr="0006348E">
        <w:rPr>
          <w:rFonts w:ascii="Calibri" w:eastAsia="Times New Roman" w:hAnsi="Calibri" w:cs="Times New Roman"/>
          <w:sz w:val="28"/>
          <w:szCs w:val="28"/>
        </w:rPr>
        <w:t>eterogeneità</w:t>
      </w:r>
      <w:proofErr w:type="spellEnd"/>
      <w:r w:rsidRPr="0006348E">
        <w:rPr>
          <w:rFonts w:ascii="Calibri" w:eastAsia="Times New Roman" w:hAnsi="Calibri" w:cs="Times New Roman"/>
          <w:sz w:val="28"/>
          <w:szCs w:val="28"/>
        </w:rPr>
        <w:t xml:space="preserve"> </w:t>
      </w:r>
      <w:proofErr w:type="spellStart"/>
      <w:r w:rsidRPr="0006348E">
        <w:rPr>
          <w:rFonts w:ascii="Calibri" w:eastAsia="Times New Roman" w:hAnsi="Calibri" w:cs="Times New Roman"/>
          <w:sz w:val="28"/>
          <w:szCs w:val="28"/>
        </w:rPr>
        <w:t>tra</w:t>
      </w:r>
      <w:proofErr w:type="spellEnd"/>
      <w:r w:rsidRPr="0006348E">
        <w:rPr>
          <w:rFonts w:ascii="Calibri" w:eastAsia="Times New Roman" w:hAnsi="Calibri" w:cs="Times New Roman"/>
          <w:sz w:val="28"/>
          <w:szCs w:val="28"/>
        </w:rPr>
        <w:t xml:space="preserve"> </w:t>
      </w:r>
      <w:proofErr w:type="spellStart"/>
      <w:r w:rsidRPr="0006348E">
        <w:rPr>
          <w:rFonts w:ascii="Calibri" w:eastAsia="Times New Roman" w:hAnsi="Calibri" w:cs="Times New Roman"/>
          <w:sz w:val="28"/>
          <w:szCs w:val="28"/>
        </w:rPr>
        <w:t>studi</w:t>
      </w:r>
      <w:proofErr w:type="spellEnd"/>
      <w:r w:rsidRPr="0006348E">
        <w:rPr>
          <w:rFonts w:ascii="Calibri" w:eastAsia="Times New Roman" w:hAnsi="Calibri" w:cs="Times New Roman"/>
          <w:sz w:val="28"/>
          <w:szCs w:val="28"/>
        </w:rPr>
        <w:t xml:space="preserve"> (</w:t>
      </w:r>
      <w:proofErr w:type="spellStart"/>
      <w:r w:rsidRPr="0006348E">
        <w:rPr>
          <w:rFonts w:ascii="Calibri" w:eastAsia="Times New Roman" w:hAnsi="Calibri" w:cs="Times New Roman"/>
          <w:sz w:val="28"/>
          <w:szCs w:val="28"/>
        </w:rPr>
        <w:t>IntHout</w:t>
      </w:r>
      <w:proofErr w:type="spellEnd"/>
      <w:r w:rsidRPr="0006348E">
        <w:rPr>
          <w:rFonts w:ascii="Calibri" w:eastAsia="Times New Roman" w:hAnsi="Calibri" w:cs="Times New Roman"/>
          <w:sz w:val="28"/>
          <w:szCs w:val="28"/>
        </w:rPr>
        <w:t xml:space="preserve"> et al. 2016).</w:t>
      </w:r>
    </w:p>
    <w:bookmarkEnd w:id="0"/>
    <w:p w:rsidR="00D65738" w:rsidRDefault="00D65738"/>
    <w:sectPr w:rsidR="00D65738" w:rsidSect="00D65738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48E"/>
    <w:rsid w:val="0006348E"/>
    <w:rsid w:val="00D65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90AAC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atterepredefinitoparagrafo"/>
    <w:uiPriority w:val="99"/>
    <w:semiHidden/>
    <w:unhideWhenUsed/>
    <w:rsid w:val="0006348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atterepredefinitoparagrafo"/>
    <w:uiPriority w:val="99"/>
    <w:semiHidden/>
    <w:unhideWhenUsed/>
    <w:rsid w:val="000634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264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3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60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21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71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4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97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34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26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62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79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abiggeri@disia.unifi.it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1443</Characters>
  <Application>Microsoft Macintosh Word</Application>
  <DocSecurity>0</DocSecurity>
  <Lines>12</Lines>
  <Paragraphs>3</Paragraphs>
  <ScaleCrop>false</ScaleCrop>
  <Company/>
  <LinksUpToDate>false</LinksUpToDate>
  <CharactersWithSpaces>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</dc:creator>
  <cp:keywords/>
  <dc:description/>
  <cp:lastModifiedBy>Antonio</cp:lastModifiedBy>
  <cp:revision>1</cp:revision>
  <dcterms:created xsi:type="dcterms:W3CDTF">2018-06-01T14:09:00Z</dcterms:created>
  <dcterms:modified xsi:type="dcterms:W3CDTF">2018-06-01T15:06:00Z</dcterms:modified>
</cp:coreProperties>
</file>