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5ECA5" w14:textId="77777777" w:rsidR="001348F6" w:rsidRDefault="001348F6" w:rsidP="001348F6">
      <w:pPr>
        <w:rPr>
          <w:rFonts w:ascii="Verdana" w:eastAsia="Times New Roman" w:hAnsi="Verdana" w:cs="Times New Roman"/>
          <w:color w:val="111111"/>
          <w:sz w:val="28"/>
          <w:szCs w:val="28"/>
          <w:shd w:val="clear" w:color="auto" w:fill="F9F9F9"/>
          <w:lang w:val="it-IT"/>
        </w:rPr>
      </w:pPr>
      <w:r w:rsidRPr="003124FC">
        <w:rPr>
          <w:rFonts w:ascii="Verdana" w:eastAsia="Times New Roman" w:hAnsi="Verdana" w:cs="Times New Roman"/>
          <w:color w:val="111111"/>
          <w:sz w:val="28"/>
          <w:szCs w:val="28"/>
          <w:shd w:val="clear" w:color="auto" w:fill="F9F9F9"/>
          <w:lang w:val="it-IT"/>
        </w:rPr>
        <w:t xml:space="preserve">Precision medicine and </w:t>
      </w:r>
      <w:proofErr w:type="spellStart"/>
      <w:r w:rsidRPr="003124FC">
        <w:rPr>
          <w:rFonts w:ascii="Verdana" w:eastAsia="Times New Roman" w:hAnsi="Verdana" w:cs="Times New Roman"/>
          <w:color w:val="111111"/>
          <w:sz w:val="28"/>
          <w:szCs w:val="28"/>
          <w:shd w:val="clear" w:color="auto" w:fill="F9F9F9"/>
          <w:lang w:val="it-IT"/>
        </w:rPr>
        <w:t>personalized</w:t>
      </w:r>
      <w:proofErr w:type="spellEnd"/>
      <w:r w:rsidRPr="003124FC">
        <w:rPr>
          <w:rFonts w:ascii="Verdana" w:eastAsia="Times New Roman" w:hAnsi="Verdana" w:cs="Times New Roman"/>
          <w:color w:val="111111"/>
          <w:sz w:val="28"/>
          <w:szCs w:val="28"/>
          <w:shd w:val="clear" w:color="auto" w:fill="F9F9F9"/>
          <w:lang w:val="it-IT"/>
        </w:rPr>
        <w:t xml:space="preserve"> networks</w:t>
      </w:r>
    </w:p>
    <w:p w14:paraId="092461EB" w14:textId="77777777" w:rsidR="003124FC" w:rsidRPr="003124FC" w:rsidRDefault="003124FC" w:rsidP="001348F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bookmarkStart w:id="0" w:name="_GoBack"/>
      <w:r w:rsidRPr="003124FC">
        <w:rPr>
          <w:rFonts w:ascii="Verdana" w:eastAsia="Times New Roman" w:hAnsi="Verdana" w:cs="Times New Roman"/>
          <w:i/>
          <w:color w:val="111111"/>
          <w:sz w:val="20"/>
          <w:szCs w:val="20"/>
          <w:shd w:val="clear" w:color="auto" w:fill="F9F9F9"/>
          <w:lang w:val="it-IT"/>
        </w:rPr>
        <w:t>Francesco Stingo</w:t>
      </w:r>
    </w:p>
    <w:bookmarkEnd w:id="0"/>
    <w:p w14:paraId="53CD1E08" w14:textId="77777777" w:rsidR="001348F6" w:rsidRPr="003124FC" w:rsidRDefault="001348F6" w:rsidP="001348F6">
      <w:pPr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</w:pPr>
    </w:p>
    <w:p w14:paraId="7F05F271" w14:textId="77777777" w:rsidR="001348F6" w:rsidRPr="003124FC" w:rsidRDefault="001348F6" w:rsidP="001348F6">
      <w:pPr>
        <w:rPr>
          <w:rFonts w:ascii="Times New Roman" w:eastAsia="Times New Roman" w:hAnsi="Times New Roman" w:cs="Times New Roman"/>
          <w:lang w:val="it-IT"/>
        </w:rPr>
      </w:pPr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paradigm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cancer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treatment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has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shifted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from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traditional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"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one-size-fits-all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"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approach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towards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developing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personalized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treatments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th</w:t>
      </w:r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at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account for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individual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variability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genes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clinical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environmental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characteristics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for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each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person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.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development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progression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cancer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driven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by sub-networks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within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functional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regulatory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networks of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genes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their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products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,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which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undergo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changes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</w:t>
      </w:r>
      <w:proofErr w:type="spellStart"/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response</w:t>
      </w:r>
      <w:proofErr w:type="spellEnd"/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to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different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patient-specific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characteristics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. </w:t>
      </w:r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To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this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end,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recovering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both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population-level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subject-level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gene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regulatory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networks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monitoring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changes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gene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regulatory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relat</w:t>
      </w:r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ionships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function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given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patient's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clinical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characteristics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may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assist 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developing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personalized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treatment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regimes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that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target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specific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pathway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disruptions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.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consider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problem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modeling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conditional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independence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structures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heterogeneous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data in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presence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additional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subject-level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covariates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, and propose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novel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specification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conditional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(in</w:t>
      </w:r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)</w:t>
      </w:r>
      <w:proofErr w:type="spellStart"/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dependence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function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covariates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-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which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allows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structure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of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directed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graph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to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vary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 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flexibly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with the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covariates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. </w:t>
      </w:r>
      <w:proofErr w:type="spellStart"/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This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approach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produces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both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subject-specific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predictive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graphs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,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computationally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tractable</w:t>
      </w:r>
      <w:proofErr w:type="spellEnd"/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.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gram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illustrate</w:t>
      </w:r>
      <w:proofErr w:type="gram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our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approach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in a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cancer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genomics-based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precision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medicine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paradigm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,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where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-in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we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explore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gene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regulatory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networks in multiple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myeloma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taking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prognostic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clinical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factors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into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account to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obtain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both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population-level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and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subject-level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gene </w:t>
      </w:r>
      <w:proofErr w:type="spellStart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>regulatory</w:t>
      </w:r>
      <w:proofErr w:type="spellEnd"/>
      <w:r w:rsidRPr="003124FC">
        <w:rPr>
          <w:rFonts w:ascii="Verdana" w:eastAsia="Times New Roman" w:hAnsi="Verdana" w:cs="Times New Roman"/>
          <w:color w:val="111111"/>
          <w:shd w:val="clear" w:color="auto" w:fill="F9F9F9"/>
          <w:lang w:val="it-IT"/>
        </w:rPr>
        <w:t xml:space="preserve"> networks.</w:t>
      </w:r>
    </w:p>
    <w:p w14:paraId="2232DB94" w14:textId="77777777" w:rsidR="00C46CBF" w:rsidRDefault="00C46CBF"/>
    <w:sectPr w:rsidR="00C46CBF" w:rsidSect="00F65A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F6"/>
    <w:rsid w:val="001348F6"/>
    <w:rsid w:val="002E6B6B"/>
    <w:rsid w:val="003124FC"/>
    <w:rsid w:val="00C46CBF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1B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Abbruzzo</dc:creator>
  <cp:keywords/>
  <dc:description/>
  <cp:lastModifiedBy>Antonio</cp:lastModifiedBy>
  <cp:revision>2</cp:revision>
  <dcterms:created xsi:type="dcterms:W3CDTF">2018-06-01T12:45:00Z</dcterms:created>
  <dcterms:modified xsi:type="dcterms:W3CDTF">2018-06-01T14:11:00Z</dcterms:modified>
</cp:coreProperties>
</file>